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Ind w:w="-426" w:type="dxa"/>
        <w:tblLayout w:type="fixed"/>
        <w:tblCellMar>
          <w:left w:w="0" w:type="dxa"/>
          <w:right w:w="0" w:type="dxa"/>
        </w:tblCellMar>
        <w:tblLook w:val="01E0" w:firstRow="1" w:lastRow="1" w:firstColumn="1" w:lastColumn="1" w:noHBand="0" w:noVBand="0"/>
      </w:tblPr>
      <w:tblGrid>
        <w:gridCol w:w="3940"/>
        <w:gridCol w:w="5923"/>
      </w:tblGrid>
      <w:tr w:rsidR="00C06524" w14:paraId="33239647" w14:textId="77777777" w:rsidTr="008A3676">
        <w:trPr>
          <w:trHeight w:val="1180"/>
        </w:trPr>
        <w:tc>
          <w:tcPr>
            <w:tcW w:w="3940" w:type="dxa"/>
          </w:tcPr>
          <w:p w14:paraId="7BABD771" w14:textId="71CE2DFB" w:rsidR="00C06524" w:rsidRDefault="008A3676" w:rsidP="003C4FDF">
            <w:pPr>
              <w:pStyle w:val="TableParagraph"/>
              <w:spacing w:before="60" w:after="19"/>
              <w:ind w:left="51" w:firstLine="6"/>
              <w:jc w:val="center"/>
              <w:rPr>
                <w:bCs/>
                <w:spacing w:val="-5"/>
                <w:sz w:val="26"/>
                <w:lang w:val="en-US"/>
              </w:rPr>
            </w:pPr>
            <w:r w:rsidRPr="008A3676">
              <w:rPr>
                <w:bCs/>
                <w:sz w:val="26"/>
                <w:lang w:val="en-US"/>
              </w:rPr>
              <w:t>UBND</w:t>
            </w:r>
            <w:r w:rsidR="00905436" w:rsidRPr="008A3676">
              <w:rPr>
                <w:bCs/>
                <w:sz w:val="26"/>
              </w:rPr>
              <w:t xml:space="preserve"> HUYỆN</w:t>
            </w:r>
            <w:r w:rsidR="00905436" w:rsidRPr="008A3676">
              <w:rPr>
                <w:bCs/>
                <w:spacing w:val="-12"/>
                <w:sz w:val="26"/>
              </w:rPr>
              <w:t xml:space="preserve"> </w:t>
            </w:r>
            <w:r w:rsidR="00905436" w:rsidRPr="008A3676">
              <w:rPr>
                <w:bCs/>
                <w:sz w:val="26"/>
              </w:rPr>
              <w:t>MƯỜNG</w:t>
            </w:r>
            <w:r w:rsidR="00905436" w:rsidRPr="008A3676">
              <w:rPr>
                <w:bCs/>
                <w:spacing w:val="-13"/>
                <w:sz w:val="26"/>
              </w:rPr>
              <w:t xml:space="preserve"> </w:t>
            </w:r>
            <w:r w:rsidR="00905436" w:rsidRPr="008A3676">
              <w:rPr>
                <w:bCs/>
                <w:spacing w:val="-5"/>
                <w:sz w:val="26"/>
              </w:rPr>
              <w:t>TÈ</w:t>
            </w:r>
          </w:p>
          <w:p w14:paraId="513D2BD8" w14:textId="44AE2339" w:rsidR="008A3676" w:rsidRPr="008A3676" w:rsidRDefault="008A3676" w:rsidP="008A3676">
            <w:pPr>
              <w:pStyle w:val="TableParagraph"/>
              <w:spacing w:after="19"/>
              <w:ind w:left="50" w:firstLine="4"/>
              <w:jc w:val="center"/>
              <w:rPr>
                <w:b/>
                <w:sz w:val="26"/>
                <w:lang w:val="en-US"/>
              </w:rPr>
            </w:pPr>
            <w:r w:rsidRPr="008A3676">
              <w:rPr>
                <w:b/>
                <w:spacing w:val="-5"/>
                <w:sz w:val="26"/>
                <w:lang w:val="en-US"/>
              </w:rPr>
              <w:t>PHÒNG KINH TẾ VÀ HẠ TẦNG</w:t>
            </w:r>
          </w:p>
          <w:p w14:paraId="0A750922" w14:textId="77777777" w:rsidR="00C06524" w:rsidRDefault="00905436" w:rsidP="008A3676">
            <w:pPr>
              <w:pStyle w:val="TableParagraph"/>
              <w:spacing w:line="20" w:lineRule="exact"/>
              <w:jc w:val="center"/>
              <w:rPr>
                <w:sz w:val="2"/>
              </w:rPr>
            </w:pPr>
            <w:r>
              <w:rPr>
                <w:noProof/>
                <w:sz w:val="2"/>
                <w:lang w:val="en-US"/>
              </w:rPr>
              <mc:AlternateContent>
                <mc:Choice Requires="wpg">
                  <w:drawing>
                    <wp:inline distT="0" distB="0" distL="0" distR="0" wp14:anchorId="0549DFE4" wp14:editId="7E1EE57F">
                      <wp:extent cx="824230" cy="9525"/>
                      <wp:effectExtent l="9525" t="0" r="4444" b="0"/>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24230" cy="9525"/>
                                <a:chOff x="0" y="0"/>
                                <a:chExt cx="824230" cy="9525"/>
                              </a:xfrm>
                            </wpg:grpSpPr>
                            <wps:wsp>
                              <wps:cNvPr id="3" name="Graphic 3"/>
                              <wps:cNvSpPr/>
                              <wps:spPr>
                                <a:xfrm>
                                  <a:off x="0" y="4762"/>
                                  <a:ext cx="824230" cy="1270"/>
                                </a:xfrm>
                                <a:custGeom>
                                  <a:avLst/>
                                  <a:gdLst/>
                                  <a:ahLst/>
                                  <a:cxnLst/>
                                  <a:rect l="l" t="t" r="r" b="b"/>
                                  <a:pathLst>
                                    <a:path w="824230">
                                      <a:moveTo>
                                        <a:pt x="0" y="0"/>
                                      </a:moveTo>
                                      <a:lnTo>
                                        <a:pt x="824230"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399806AF" id="Group 2" o:spid="_x0000_s1026" style="width:64.9pt;height:.75pt;mso-position-horizontal-relative:char;mso-position-vertical-relative:line" coordsize="8242,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">
                      <v:shape id="Graphic 3" o:spid="_x0000_s1027" style="position:absolute;top:47;width:8242;height:13;visibility:visible;mso-wrap-style:square;v-text-anchor:top" coordsize="82423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" path="m,l824230,e" filled="f">
                        <v:path arrowok="t"/>
                      </v:shape>
                      <w10:anchorlock/>
                    </v:group>
                  </w:pict>
                </mc:Fallback>
              </mc:AlternateContent>
            </w:r>
          </w:p>
          <w:p w14:paraId="46EC133A" w14:textId="0259477D" w:rsidR="00C06524" w:rsidRPr="008A3676" w:rsidRDefault="00905436" w:rsidP="008A3676">
            <w:pPr>
              <w:pStyle w:val="TableParagraph"/>
              <w:tabs>
                <w:tab w:val="left" w:pos="1045"/>
              </w:tabs>
              <w:spacing w:before="221" w:line="302" w:lineRule="exact"/>
              <w:ind w:left="112"/>
              <w:jc w:val="center"/>
              <w:rPr>
                <w:sz w:val="28"/>
                <w:lang w:val="en-US"/>
              </w:rPr>
            </w:pPr>
            <w:r>
              <w:rPr>
                <w:spacing w:val="-5"/>
                <w:sz w:val="28"/>
              </w:rPr>
              <w:t>Số:</w:t>
            </w:r>
            <w:r>
              <w:rPr>
                <w:sz w:val="28"/>
              </w:rPr>
              <w:tab/>
            </w:r>
            <w:r>
              <w:rPr>
                <w:spacing w:val="-2"/>
                <w:sz w:val="28"/>
              </w:rPr>
              <w:t>/TTr-</w:t>
            </w:r>
            <w:r w:rsidR="008A3676">
              <w:rPr>
                <w:spacing w:val="-2"/>
                <w:sz w:val="28"/>
                <w:lang w:val="en-US"/>
              </w:rPr>
              <w:t>PKT&amp;HT</w:t>
            </w:r>
          </w:p>
        </w:tc>
        <w:tc>
          <w:tcPr>
            <w:tcW w:w="5923" w:type="dxa"/>
          </w:tcPr>
          <w:p w14:paraId="69AA628C" w14:textId="77777777" w:rsidR="00C06524" w:rsidRDefault="00905436" w:rsidP="003C4FDF">
            <w:pPr>
              <w:pStyle w:val="TableParagraph"/>
              <w:spacing w:before="60" w:line="287" w:lineRule="exact"/>
              <w:ind w:left="403"/>
              <w:jc w:val="center"/>
              <w:rPr>
                <w:b/>
                <w:sz w:val="26"/>
              </w:rPr>
            </w:pPr>
            <w:r>
              <w:rPr>
                <w:b/>
                <w:sz w:val="26"/>
              </w:rPr>
              <w:t>CỘNG</w:t>
            </w:r>
            <w:r>
              <w:rPr>
                <w:b/>
                <w:spacing w:val="-8"/>
                <w:sz w:val="26"/>
              </w:rPr>
              <w:t xml:space="preserve"> </w:t>
            </w:r>
            <w:r>
              <w:rPr>
                <w:b/>
                <w:sz w:val="26"/>
              </w:rPr>
              <w:t>HOÀ</w:t>
            </w:r>
            <w:r>
              <w:rPr>
                <w:b/>
                <w:spacing w:val="-6"/>
                <w:sz w:val="26"/>
              </w:rPr>
              <w:t xml:space="preserve"> </w:t>
            </w:r>
            <w:r>
              <w:rPr>
                <w:b/>
                <w:sz w:val="26"/>
              </w:rPr>
              <w:t>XÃ</w:t>
            </w:r>
            <w:r>
              <w:rPr>
                <w:b/>
                <w:spacing w:val="-6"/>
                <w:sz w:val="26"/>
              </w:rPr>
              <w:t xml:space="preserve"> </w:t>
            </w:r>
            <w:r>
              <w:rPr>
                <w:b/>
                <w:sz w:val="26"/>
              </w:rPr>
              <w:t>HỘI</w:t>
            </w:r>
            <w:r>
              <w:rPr>
                <w:b/>
                <w:spacing w:val="-6"/>
                <w:sz w:val="26"/>
              </w:rPr>
              <w:t xml:space="preserve"> </w:t>
            </w:r>
            <w:r>
              <w:rPr>
                <w:b/>
                <w:sz w:val="26"/>
              </w:rPr>
              <w:t>CHỦ</w:t>
            </w:r>
            <w:r>
              <w:rPr>
                <w:b/>
                <w:spacing w:val="-7"/>
                <w:sz w:val="26"/>
              </w:rPr>
              <w:t xml:space="preserve"> </w:t>
            </w:r>
            <w:r>
              <w:rPr>
                <w:b/>
                <w:sz w:val="26"/>
              </w:rPr>
              <w:t>NGHĨA</w:t>
            </w:r>
            <w:r>
              <w:rPr>
                <w:b/>
                <w:spacing w:val="-8"/>
                <w:sz w:val="26"/>
              </w:rPr>
              <w:t xml:space="preserve"> </w:t>
            </w:r>
            <w:r>
              <w:rPr>
                <w:b/>
                <w:sz w:val="26"/>
              </w:rPr>
              <w:t>VIỆT</w:t>
            </w:r>
            <w:r>
              <w:rPr>
                <w:b/>
                <w:spacing w:val="-6"/>
                <w:sz w:val="26"/>
              </w:rPr>
              <w:t xml:space="preserve"> </w:t>
            </w:r>
            <w:r>
              <w:rPr>
                <w:b/>
                <w:spacing w:val="-5"/>
                <w:sz w:val="26"/>
              </w:rPr>
              <w:t>NAM</w:t>
            </w:r>
          </w:p>
          <w:p w14:paraId="489383D4" w14:textId="77777777" w:rsidR="00C06524" w:rsidRDefault="00905436">
            <w:pPr>
              <w:pStyle w:val="TableParagraph"/>
              <w:spacing w:after="55" w:line="322" w:lineRule="exact"/>
              <w:ind w:left="414"/>
              <w:jc w:val="center"/>
              <w:rPr>
                <w:b/>
                <w:sz w:val="28"/>
              </w:rPr>
            </w:pPr>
            <w:r>
              <w:rPr>
                <w:b/>
                <w:sz w:val="28"/>
              </w:rPr>
              <w:t>Độc</w:t>
            </w:r>
            <w:r>
              <w:rPr>
                <w:b/>
                <w:spacing w:val="-2"/>
                <w:sz w:val="28"/>
              </w:rPr>
              <w:t xml:space="preserve"> </w:t>
            </w:r>
            <w:r>
              <w:rPr>
                <w:b/>
                <w:sz w:val="28"/>
              </w:rPr>
              <w:t>lập</w:t>
            </w:r>
            <w:r>
              <w:rPr>
                <w:b/>
                <w:spacing w:val="-2"/>
                <w:sz w:val="28"/>
              </w:rPr>
              <w:t xml:space="preserve"> </w:t>
            </w:r>
            <w:r>
              <w:rPr>
                <w:b/>
                <w:sz w:val="28"/>
              </w:rPr>
              <w:t>-</w:t>
            </w:r>
            <w:r>
              <w:rPr>
                <w:b/>
                <w:spacing w:val="-2"/>
                <w:sz w:val="28"/>
              </w:rPr>
              <w:t xml:space="preserve"> </w:t>
            </w:r>
            <w:r>
              <w:rPr>
                <w:b/>
                <w:sz w:val="28"/>
              </w:rPr>
              <w:t>Tự</w:t>
            </w:r>
            <w:r>
              <w:rPr>
                <w:b/>
                <w:spacing w:val="-3"/>
                <w:sz w:val="28"/>
              </w:rPr>
              <w:t xml:space="preserve"> </w:t>
            </w:r>
            <w:r>
              <w:rPr>
                <w:b/>
                <w:sz w:val="28"/>
              </w:rPr>
              <w:t>do -</w:t>
            </w:r>
            <w:r>
              <w:rPr>
                <w:b/>
                <w:spacing w:val="-3"/>
                <w:sz w:val="28"/>
              </w:rPr>
              <w:t xml:space="preserve"> </w:t>
            </w:r>
            <w:r>
              <w:rPr>
                <w:b/>
                <w:sz w:val="28"/>
              </w:rPr>
              <w:t>Hạnh</w:t>
            </w:r>
            <w:r>
              <w:rPr>
                <w:b/>
                <w:spacing w:val="-2"/>
                <w:sz w:val="28"/>
              </w:rPr>
              <w:t xml:space="preserve"> </w:t>
            </w:r>
            <w:r>
              <w:rPr>
                <w:b/>
                <w:spacing w:val="-4"/>
                <w:sz w:val="28"/>
              </w:rPr>
              <w:t>phúc</w:t>
            </w:r>
          </w:p>
          <w:p w14:paraId="5E35363A" w14:textId="77777777" w:rsidR="00C06524" w:rsidRDefault="00905436">
            <w:pPr>
              <w:pStyle w:val="TableParagraph"/>
              <w:spacing w:line="20" w:lineRule="exact"/>
              <w:ind w:left="1432"/>
              <w:rPr>
                <w:sz w:val="2"/>
              </w:rPr>
            </w:pPr>
            <w:r>
              <w:rPr>
                <w:noProof/>
                <w:sz w:val="2"/>
                <w:lang w:val="en-US"/>
              </w:rPr>
              <mc:AlternateContent>
                <mc:Choice Requires="wpg">
                  <w:drawing>
                    <wp:inline distT="0" distB="0" distL="0" distR="0" wp14:anchorId="025737C5" wp14:editId="67033324">
                      <wp:extent cx="2129155" cy="9525"/>
                      <wp:effectExtent l="9525" t="0" r="4444" b="0"/>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29155" cy="9525"/>
                                <a:chOff x="0" y="0"/>
                                <a:chExt cx="2129155" cy="9525"/>
                              </a:xfrm>
                            </wpg:grpSpPr>
                            <wps:wsp>
                              <wps:cNvPr id="5" name="Graphic 5"/>
                              <wps:cNvSpPr/>
                              <wps:spPr>
                                <a:xfrm>
                                  <a:off x="0" y="4762"/>
                                  <a:ext cx="2129155" cy="1270"/>
                                </a:xfrm>
                                <a:custGeom>
                                  <a:avLst/>
                                  <a:gdLst/>
                                  <a:ahLst/>
                                  <a:cxnLst/>
                                  <a:rect l="l" t="t" r="r" b="b"/>
                                  <a:pathLst>
                                    <a:path w="2129155">
                                      <a:moveTo>
                                        <a:pt x="0" y="0"/>
                                      </a:moveTo>
                                      <a:lnTo>
                                        <a:pt x="2129155" y="0"/>
                                      </a:lnTo>
                                    </a:path>
                                  </a:pathLst>
                                </a:custGeom>
                                <a:ln w="9525">
                                  <a:solidFill>
                                    <a:srgbClr val="000000"/>
                                  </a:solidFill>
                                  <a:prstDash val="solid"/>
                                </a:ln>
                              </wps:spPr>
                              <wps:bodyPr wrap="square" lIns="0" tIns="0" rIns="0" bIns="0" rtlCol="0">
                                <a:prstTxWarp prst="textNoShape">
                                  <a:avLst/>
                                </a:prstTxWarp>
                                <a:noAutofit/>
                              </wps:bodyPr>
                            </wps:wsp>
                          </wpg:wgp>
                        </a:graphicData>
                      </a:graphic>
                    </wp:inline>
                  </w:drawing>
                </mc:Choice>
                <mc:Fallback>
                  <w:pict>
                    <v:group w14:anchorId="7222B753" id="Group 4" o:spid="_x0000_s1026" style="width:167.65pt;height:.75pt;mso-position-horizontal-relative:char;mso-position-vertical-relative:line" coordsize="2129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">
                      <v:shape id="Graphic 5" o:spid="_x0000_s1027" style="position:absolute;top:47;width:21291;height:13;visibility:visible;mso-wrap-style:square;v-text-anchor:top" coordsize="212915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" path="m,l2129155,e" filled="f">
                        <v:path arrowok="t"/>
                      </v:shape>
                      <w10:anchorlock/>
                    </v:group>
                  </w:pict>
                </mc:Fallback>
              </mc:AlternateContent>
            </w:r>
          </w:p>
          <w:p w14:paraId="3A6E4396" w14:textId="10F74E65" w:rsidR="00C06524" w:rsidRDefault="00905436">
            <w:pPr>
              <w:pStyle w:val="TableParagraph"/>
              <w:tabs>
                <w:tab w:val="left" w:pos="2685"/>
                <w:tab w:val="left" w:pos="3672"/>
              </w:tabs>
              <w:spacing w:before="159" w:line="317" w:lineRule="exact"/>
              <w:ind w:left="415"/>
              <w:jc w:val="center"/>
              <w:rPr>
                <w:i/>
                <w:sz w:val="28"/>
              </w:rPr>
            </w:pPr>
            <w:r>
              <w:rPr>
                <w:i/>
                <w:sz w:val="28"/>
              </w:rPr>
              <w:t>Mường</w:t>
            </w:r>
            <w:r>
              <w:rPr>
                <w:i/>
                <w:spacing w:val="-3"/>
                <w:sz w:val="28"/>
              </w:rPr>
              <w:t xml:space="preserve"> </w:t>
            </w:r>
            <w:r>
              <w:rPr>
                <w:i/>
                <w:sz w:val="28"/>
              </w:rPr>
              <w:t>Tè,</w:t>
            </w:r>
            <w:r>
              <w:rPr>
                <w:i/>
                <w:spacing w:val="-5"/>
                <w:sz w:val="28"/>
              </w:rPr>
              <w:t xml:space="preserve"> </w:t>
            </w:r>
            <w:r>
              <w:rPr>
                <w:i/>
                <w:spacing w:val="-4"/>
                <w:sz w:val="28"/>
              </w:rPr>
              <w:t>ngày</w:t>
            </w:r>
            <w:r>
              <w:rPr>
                <w:i/>
                <w:sz w:val="28"/>
              </w:rPr>
              <w:tab/>
            </w:r>
            <w:r>
              <w:rPr>
                <w:i/>
                <w:spacing w:val="-4"/>
                <w:sz w:val="28"/>
              </w:rPr>
              <w:t>tháng</w:t>
            </w:r>
            <w:r w:rsidR="007C215B" w:rsidRPr="00AD5A6B">
              <w:rPr>
                <w:i/>
                <w:spacing w:val="-4"/>
                <w:sz w:val="28"/>
              </w:rPr>
              <w:t xml:space="preserve"> 7 </w:t>
            </w:r>
            <w:r>
              <w:rPr>
                <w:i/>
                <w:sz w:val="28"/>
              </w:rPr>
              <w:t>năm</w:t>
            </w:r>
            <w:r>
              <w:rPr>
                <w:i/>
                <w:spacing w:val="-1"/>
                <w:sz w:val="28"/>
              </w:rPr>
              <w:t xml:space="preserve"> </w:t>
            </w:r>
            <w:r>
              <w:rPr>
                <w:i/>
                <w:spacing w:val="-4"/>
                <w:sz w:val="28"/>
              </w:rPr>
              <w:t>2024.</w:t>
            </w:r>
          </w:p>
        </w:tc>
      </w:tr>
    </w:tbl>
    <w:p w14:paraId="7748F1E3" w14:textId="77777777" w:rsidR="00C06524" w:rsidRDefault="00C06524">
      <w:pPr>
        <w:pStyle w:val="BodyText"/>
        <w:spacing w:before="14"/>
        <w:ind w:left="0"/>
        <w:jc w:val="left"/>
        <w:rPr>
          <w:sz w:val="30"/>
        </w:rPr>
      </w:pPr>
    </w:p>
    <w:p w14:paraId="44749856" w14:textId="77777777" w:rsidR="00C06524" w:rsidRDefault="00905436">
      <w:pPr>
        <w:pStyle w:val="Title"/>
      </w:pPr>
      <w:r>
        <w:t>TỜ</w:t>
      </w:r>
      <w:r>
        <w:rPr>
          <w:spacing w:val="-3"/>
        </w:rPr>
        <w:t xml:space="preserve"> </w:t>
      </w:r>
      <w:r>
        <w:rPr>
          <w:spacing w:val="-2"/>
        </w:rPr>
        <w:t>TRÌNH</w:t>
      </w:r>
    </w:p>
    <w:p w14:paraId="3BB7DFAC" w14:textId="3EBA5B83" w:rsidR="00EC3F2F" w:rsidRPr="00AD5A6B" w:rsidRDefault="00EC3F2F" w:rsidP="00EC3F2F">
      <w:pPr>
        <w:pStyle w:val="Heading1"/>
        <w:spacing w:before="240"/>
        <w:ind w:right="372" w:firstLine="0"/>
        <w:jc w:val="center"/>
      </w:pPr>
      <w:r>
        <w:t>Về</w:t>
      </w:r>
      <w:r>
        <w:rPr>
          <w:spacing w:val="-2"/>
        </w:rPr>
        <w:t xml:space="preserve"> </w:t>
      </w:r>
      <w:r>
        <w:t>việc</w:t>
      </w:r>
      <w:r>
        <w:rPr>
          <w:spacing w:val="-5"/>
        </w:rPr>
        <w:t xml:space="preserve"> </w:t>
      </w:r>
      <w:r>
        <w:t>điều</w:t>
      </w:r>
      <w:r>
        <w:rPr>
          <w:spacing w:val="-5"/>
        </w:rPr>
        <w:t xml:space="preserve"> </w:t>
      </w:r>
      <w:r>
        <w:t>chỉnh</w:t>
      </w:r>
      <w:r>
        <w:rPr>
          <w:spacing w:val="-3"/>
        </w:rPr>
        <w:t xml:space="preserve"> </w:t>
      </w:r>
      <w:r>
        <w:t>cục</w:t>
      </w:r>
      <w:r>
        <w:rPr>
          <w:spacing w:val="-2"/>
        </w:rPr>
        <w:t xml:space="preserve"> </w:t>
      </w:r>
      <w:r>
        <w:t>bộ</w:t>
      </w:r>
      <w:r>
        <w:rPr>
          <w:spacing w:val="-2"/>
        </w:rPr>
        <w:t xml:space="preserve"> </w:t>
      </w:r>
      <w:r>
        <w:t>quy</w:t>
      </w:r>
      <w:r>
        <w:rPr>
          <w:spacing w:val="-1"/>
        </w:rPr>
        <w:t xml:space="preserve"> </w:t>
      </w:r>
      <w:r>
        <w:t>hoạch</w:t>
      </w:r>
      <w:r>
        <w:rPr>
          <w:spacing w:val="-1"/>
        </w:rPr>
        <w:t xml:space="preserve"> </w:t>
      </w:r>
      <w:r>
        <w:t>chi</w:t>
      </w:r>
      <w:r>
        <w:rPr>
          <w:spacing w:val="-1"/>
        </w:rPr>
        <w:t xml:space="preserve"> </w:t>
      </w:r>
      <w:r>
        <w:t>tiết</w:t>
      </w:r>
      <w:r>
        <w:rPr>
          <w:spacing w:val="-2"/>
        </w:rPr>
        <w:t xml:space="preserve"> </w:t>
      </w:r>
      <w:r>
        <w:t>vị</w:t>
      </w:r>
      <w:r>
        <w:rPr>
          <w:spacing w:val="-1"/>
        </w:rPr>
        <w:t xml:space="preserve"> </w:t>
      </w:r>
      <w:r>
        <w:t>trí</w:t>
      </w:r>
      <w:r w:rsidRPr="00AD5A6B">
        <w:t>:</w:t>
      </w:r>
      <w:r>
        <w:rPr>
          <w:spacing w:val="-1"/>
        </w:rPr>
        <w:t xml:space="preserve"> </w:t>
      </w:r>
      <w:r w:rsidRPr="00DE04D3">
        <w:t>Khu đất thương mại, dịch vụ</w:t>
      </w:r>
      <w:r w:rsidRPr="00AD5A6B">
        <w:t>;</w:t>
      </w:r>
      <w:r w:rsidRPr="00DE04D3">
        <w:t xml:space="preserve"> cung thiếu nhi</w:t>
      </w:r>
      <w:r w:rsidR="005B6FCA" w:rsidRPr="00AD5A6B">
        <w:t>;</w:t>
      </w:r>
      <w:r w:rsidRPr="00DE04D3">
        <w:t xml:space="preserve"> bến xe khách</w:t>
      </w:r>
      <w:r w:rsidR="00C85B0A" w:rsidRPr="00AD5A6B">
        <w:t xml:space="preserve"> và</w:t>
      </w:r>
      <w:r w:rsidRPr="00AD5A6B">
        <w:t xml:space="preserve"> </w:t>
      </w:r>
      <w:r w:rsidRPr="002E7EF9">
        <w:t xml:space="preserve">Khu vực đất cây xanh giáp suối </w:t>
      </w:r>
    </w:p>
    <w:p w14:paraId="4804F348" w14:textId="7CCAD05B" w:rsidR="00C06524" w:rsidRPr="00AD5A6B" w:rsidRDefault="007E4041">
      <w:pPr>
        <w:pStyle w:val="Heading1"/>
        <w:ind w:right="372" w:firstLine="0"/>
        <w:jc w:val="center"/>
      </w:pPr>
      <w:r w:rsidRPr="002E7EF9">
        <w:t>Nậm Cấu, đất doanh nghiệp khu phố 10</w:t>
      </w:r>
      <w:r w:rsidR="002C00F3" w:rsidRPr="00AD5A6B">
        <w:t xml:space="preserve"> thị trấn Mường Tè</w:t>
      </w:r>
      <w:r w:rsidR="00626449" w:rsidRPr="00AD5A6B">
        <w:t>.</w:t>
      </w:r>
    </w:p>
    <w:p w14:paraId="00F5FB69" w14:textId="25E8D0D8" w:rsidR="00C06524" w:rsidRDefault="00C93094" w:rsidP="003C4FDF">
      <w:pPr>
        <w:pStyle w:val="BodyText"/>
        <w:spacing w:before="360"/>
        <w:ind w:left="1967"/>
        <w:jc w:val="left"/>
      </w:pPr>
      <w:r>
        <w:rPr>
          <w:noProof/>
          <w:lang w:val="en-US"/>
        </w:rPr>
        <mc:AlternateContent>
          <mc:Choice Requires="wps">
            <w:drawing>
              <wp:anchor distT="0" distB="0" distL="114300" distR="114300" simplePos="0" relativeHeight="251659264" behindDoc="0" locked="0" layoutInCell="1" allowOverlap="1" wp14:anchorId="2899B0C5" wp14:editId="38814CC3">
                <wp:simplePos x="0" y="0"/>
                <wp:positionH relativeFrom="column">
                  <wp:posOffset>1727200</wp:posOffset>
                </wp:positionH>
                <wp:positionV relativeFrom="paragraph">
                  <wp:posOffset>36388</wp:posOffset>
                </wp:positionV>
                <wp:extent cx="2496710" cy="0"/>
                <wp:effectExtent l="0" t="0" r="0" b="0"/>
                <wp:wrapNone/>
                <wp:docPr id="848316411" name="Straight Connector 5"/>
                <wp:cNvGraphicFramePr/>
                <a:graphic xmlns:a="http://schemas.openxmlformats.org/drawingml/2006/main">
                  <a:graphicData uri="http://schemas.microsoft.com/office/word/2010/wordprocessingShape">
                    <wps:wsp>
                      <wps:cNvCnPr/>
                      <wps:spPr>
                        <a:xfrm>
                          <a:off x="0" y="0"/>
                          <a:ext cx="2496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C29A7F"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6pt,2.85pt" to="332.6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" strokecolor="black [3040]"/>
            </w:pict>
          </mc:Fallback>
        </mc:AlternateContent>
      </w:r>
      <w:r w:rsidR="00905436">
        <w:t>Kính</w:t>
      </w:r>
      <w:r w:rsidR="00905436">
        <w:rPr>
          <w:spacing w:val="-4"/>
        </w:rPr>
        <w:t xml:space="preserve"> </w:t>
      </w:r>
      <w:r w:rsidR="00905436">
        <w:t>gửi:</w:t>
      </w:r>
      <w:r w:rsidR="00905436">
        <w:rPr>
          <w:spacing w:val="-3"/>
        </w:rPr>
        <w:t xml:space="preserve"> </w:t>
      </w:r>
      <w:r w:rsidR="0078192D" w:rsidRPr="002F39D4">
        <w:rPr>
          <w:spacing w:val="-3"/>
        </w:rPr>
        <w:t xml:space="preserve"> </w:t>
      </w:r>
      <w:r w:rsidR="002D3FB9" w:rsidRPr="00AD5A6B">
        <w:t>UBND huyện Mường Tè</w:t>
      </w:r>
      <w:r w:rsidR="00905436">
        <w:rPr>
          <w:spacing w:val="-5"/>
        </w:rPr>
        <w:t>.</w:t>
      </w:r>
    </w:p>
    <w:p w14:paraId="4AE5E825" w14:textId="77777777" w:rsidR="00C06524" w:rsidRDefault="00905436" w:rsidP="00C93094">
      <w:pPr>
        <w:spacing w:before="240"/>
        <w:ind w:left="821"/>
        <w:rPr>
          <w:i/>
          <w:sz w:val="28"/>
        </w:rPr>
      </w:pPr>
      <w:r>
        <w:rPr>
          <w:i/>
          <w:sz w:val="28"/>
        </w:rPr>
        <w:t>Căn</w:t>
      </w:r>
      <w:r>
        <w:rPr>
          <w:i/>
          <w:spacing w:val="-2"/>
          <w:sz w:val="28"/>
        </w:rPr>
        <w:t xml:space="preserve"> </w:t>
      </w:r>
      <w:r>
        <w:rPr>
          <w:i/>
          <w:sz w:val="28"/>
        </w:rPr>
        <w:t>cứ</w:t>
      </w:r>
      <w:r>
        <w:rPr>
          <w:i/>
          <w:spacing w:val="-2"/>
          <w:sz w:val="28"/>
        </w:rPr>
        <w:t xml:space="preserve"> </w:t>
      </w:r>
      <w:r>
        <w:rPr>
          <w:i/>
          <w:sz w:val="28"/>
        </w:rPr>
        <w:t>Luật</w:t>
      </w:r>
      <w:r>
        <w:rPr>
          <w:i/>
          <w:spacing w:val="-2"/>
          <w:sz w:val="28"/>
        </w:rPr>
        <w:t xml:space="preserve"> </w:t>
      </w:r>
      <w:r>
        <w:rPr>
          <w:i/>
          <w:sz w:val="28"/>
        </w:rPr>
        <w:t>Đất</w:t>
      </w:r>
      <w:r>
        <w:rPr>
          <w:i/>
          <w:spacing w:val="-1"/>
          <w:sz w:val="28"/>
        </w:rPr>
        <w:t xml:space="preserve"> </w:t>
      </w:r>
      <w:r>
        <w:rPr>
          <w:i/>
          <w:sz w:val="28"/>
        </w:rPr>
        <w:t>đai,</w:t>
      </w:r>
      <w:r>
        <w:rPr>
          <w:i/>
          <w:spacing w:val="-6"/>
          <w:sz w:val="28"/>
        </w:rPr>
        <w:t xml:space="preserve"> </w:t>
      </w:r>
      <w:r>
        <w:rPr>
          <w:i/>
          <w:sz w:val="28"/>
        </w:rPr>
        <w:t>ngày</w:t>
      </w:r>
      <w:r>
        <w:rPr>
          <w:i/>
          <w:spacing w:val="-5"/>
          <w:sz w:val="28"/>
        </w:rPr>
        <w:t xml:space="preserve"> </w:t>
      </w:r>
      <w:r>
        <w:rPr>
          <w:i/>
          <w:spacing w:val="-2"/>
          <w:sz w:val="28"/>
        </w:rPr>
        <w:t>29/11/2013;</w:t>
      </w:r>
    </w:p>
    <w:p w14:paraId="7107B286" w14:textId="77777777" w:rsidR="00C06524" w:rsidRDefault="00905436">
      <w:pPr>
        <w:spacing w:before="119" w:line="328" w:lineRule="auto"/>
        <w:ind w:left="821" w:right="2787"/>
        <w:rPr>
          <w:i/>
          <w:sz w:val="28"/>
        </w:rPr>
      </w:pPr>
      <w:r>
        <w:rPr>
          <w:i/>
          <w:sz w:val="28"/>
        </w:rPr>
        <w:t>Căn</w:t>
      </w:r>
      <w:r>
        <w:rPr>
          <w:i/>
          <w:spacing w:val="-3"/>
          <w:sz w:val="28"/>
        </w:rPr>
        <w:t xml:space="preserve"> </w:t>
      </w:r>
      <w:r>
        <w:rPr>
          <w:i/>
          <w:sz w:val="28"/>
        </w:rPr>
        <w:t>cứ</w:t>
      </w:r>
      <w:r>
        <w:rPr>
          <w:i/>
          <w:spacing w:val="-4"/>
          <w:sz w:val="28"/>
        </w:rPr>
        <w:t xml:space="preserve"> </w:t>
      </w:r>
      <w:r>
        <w:rPr>
          <w:i/>
          <w:sz w:val="28"/>
        </w:rPr>
        <w:t>Luật</w:t>
      </w:r>
      <w:r>
        <w:rPr>
          <w:i/>
          <w:spacing w:val="-3"/>
          <w:sz w:val="28"/>
        </w:rPr>
        <w:t xml:space="preserve"> </w:t>
      </w:r>
      <w:r>
        <w:rPr>
          <w:i/>
          <w:sz w:val="28"/>
        </w:rPr>
        <w:t>Quy</w:t>
      </w:r>
      <w:r>
        <w:rPr>
          <w:i/>
          <w:spacing w:val="-7"/>
          <w:sz w:val="28"/>
        </w:rPr>
        <w:t xml:space="preserve"> </w:t>
      </w:r>
      <w:r>
        <w:rPr>
          <w:i/>
          <w:sz w:val="28"/>
        </w:rPr>
        <w:t>hoạch</w:t>
      </w:r>
      <w:r>
        <w:rPr>
          <w:i/>
          <w:spacing w:val="-2"/>
          <w:sz w:val="28"/>
        </w:rPr>
        <w:t xml:space="preserve"> </w:t>
      </w:r>
      <w:r>
        <w:rPr>
          <w:i/>
          <w:sz w:val="28"/>
        </w:rPr>
        <w:t>đô</w:t>
      </w:r>
      <w:r>
        <w:rPr>
          <w:i/>
          <w:spacing w:val="-3"/>
          <w:sz w:val="28"/>
        </w:rPr>
        <w:t xml:space="preserve"> </w:t>
      </w:r>
      <w:r>
        <w:rPr>
          <w:i/>
          <w:sz w:val="28"/>
        </w:rPr>
        <w:t>thị,</w:t>
      </w:r>
      <w:r>
        <w:rPr>
          <w:i/>
          <w:spacing w:val="-5"/>
          <w:sz w:val="28"/>
        </w:rPr>
        <w:t xml:space="preserve"> </w:t>
      </w:r>
      <w:r>
        <w:rPr>
          <w:i/>
          <w:sz w:val="28"/>
        </w:rPr>
        <w:t>ngày</w:t>
      </w:r>
      <w:r>
        <w:rPr>
          <w:i/>
          <w:spacing w:val="-5"/>
          <w:sz w:val="28"/>
        </w:rPr>
        <w:t xml:space="preserve"> </w:t>
      </w:r>
      <w:r>
        <w:rPr>
          <w:i/>
          <w:sz w:val="28"/>
        </w:rPr>
        <w:t>17/06/2009; Căn cứ Luật Xây dựng, ngày 18/6/2014;</w:t>
      </w:r>
    </w:p>
    <w:p w14:paraId="4F58ABC6" w14:textId="77777777" w:rsidR="00C06524" w:rsidRDefault="00905436">
      <w:pPr>
        <w:spacing w:before="2"/>
        <w:ind w:left="821"/>
        <w:rPr>
          <w:i/>
          <w:sz w:val="28"/>
        </w:rPr>
      </w:pPr>
      <w:r>
        <w:rPr>
          <w:i/>
          <w:sz w:val="28"/>
        </w:rPr>
        <w:t>Căn</w:t>
      </w:r>
      <w:r>
        <w:rPr>
          <w:i/>
          <w:spacing w:val="-3"/>
          <w:sz w:val="28"/>
        </w:rPr>
        <w:t xml:space="preserve"> </w:t>
      </w:r>
      <w:r>
        <w:rPr>
          <w:i/>
          <w:sz w:val="28"/>
        </w:rPr>
        <w:t>cứ</w:t>
      </w:r>
      <w:r>
        <w:rPr>
          <w:i/>
          <w:spacing w:val="-3"/>
          <w:sz w:val="28"/>
        </w:rPr>
        <w:t xml:space="preserve"> </w:t>
      </w:r>
      <w:r>
        <w:rPr>
          <w:i/>
          <w:sz w:val="28"/>
        </w:rPr>
        <w:t>Luật</w:t>
      </w:r>
      <w:r>
        <w:rPr>
          <w:i/>
          <w:spacing w:val="-1"/>
          <w:sz w:val="28"/>
        </w:rPr>
        <w:t xml:space="preserve"> </w:t>
      </w:r>
      <w:r>
        <w:rPr>
          <w:i/>
          <w:sz w:val="28"/>
        </w:rPr>
        <w:t>Quy</w:t>
      </w:r>
      <w:r>
        <w:rPr>
          <w:i/>
          <w:spacing w:val="-6"/>
          <w:sz w:val="28"/>
        </w:rPr>
        <w:t xml:space="preserve"> </w:t>
      </w:r>
      <w:r>
        <w:rPr>
          <w:i/>
          <w:sz w:val="28"/>
        </w:rPr>
        <w:t>hoạch,</w:t>
      </w:r>
      <w:r>
        <w:rPr>
          <w:i/>
          <w:spacing w:val="-3"/>
          <w:sz w:val="28"/>
        </w:rPr>
        <w:t xml:space="preserve"> </w:t>
      </w:r>
      <w:r>
        <w:rPr>
          <w:i/>
          <w:sz w:val="28"/>
        </w:rPr>
        <w:t>ngày</w:t>
      </w:r>
      <w:r>
        <w:rPr>
          <w:i/>
          <w:spacing w:val="-3"/>
          <w:sz w:val="28"/>
        </w:rPr>
        <w:t xml:space="preserve"> </w:t>
      </w:r>
      <w:r>
        <w:rPr>
          <w:i/>
          <w:spacing w:val="-2"/>
          <w:sz w:val="28"/>
        </w:rPr>
        <w:t>24/11/2017;</w:t>
      </w:r>
    </w:p>
    <w:p w14:paraId="17C2B6C1" w14:textId="77777777" w:rsidR="00C06524" w:rsidRDefault="00905436">
      <w:pPr>
        <w:spacing w:before="120"/>
        <w:ind w:left="102" w:right="370" w:firstLine="719"/>
        <w:jc w:val="both"/>
        <w:rPr>
          <w:i/>
          <w:sz w:val="28"/>
        </w:rPr>
      </w:pPr>
      <w:r>
        <w:rPr>
          <w:i/>
          <w:sz w:val="28"/>
        </w:rPr>
        <w:t>Căn cứ Luật Sửa đổi, bổ sung một số điều của 37 Luật có liên quan đến quy hoạch số 35/2018/QH2014 ngày 20/11/2018; Luật sửa đổi, bổ sung một số điều của Luật xây dựng, ngày 17/6/2020;</w:t>
      </w:r>
    </w:p>
    <w:p w14:paraId="691B0CD4" w14:textId="312E5C31" w:rsidR="00753300" w:rsidRDefault="00753300" w:rsidP="00753300">
      <w:pPr>
        <w:spacing w:before="121"/>
        <w:ind w:left="102" w:right="369" w:firstLine="719"/>
        <w:jc w:val="both"/>
        <w:rPr>
          <w:i/>
          <w:sz w:val="28"/>
        </w:rPr>
      </w:pPr>
      <w:r>
        <w:rPr>
          <w:i/>
          <w:sz w:val="28"/>
        </w:rPr>
        <w:t>Căn</w:t>
      </w:r>
      <w:r>
        <w:rPr>
          <w:i/>
          <w:spacing w:val="-1"/>
          <w:sz w:val="28"/>
        </w:rPr>
        <w:t xml:space="preserve"> </w:t>
      </w:r>
      <w:r>
        <w:rPr>
          <w:i/>
          <w:sz w:val="28"/>
        </w:rPr>
        <w:t>cứ</w:t>
      </w:r>
      <w:r>
        <w:rPr>
          <w:i/>
          <w:spacing w:val="-2"/>
          <w:sz w:val="28"/>
        </w:rPr>
        <w:t xml:space="preserve"> </w:t>
      </w:r>
      <w:r>
        <w:rPr>
          <w:i/>
          <w:sz w:val="28"/>
        </w:rPr>
        <w:t>Quyết</w:t>
      </w:r>
      <w:r>
        <w:rPr>
          <w:i/>
          <w:spacing w:val="-4"/>
          <w:sz w:val="28"/>
        </w:rPr>
        <w:t xml:space="preserve"> </w:t>
      </w:r>
      <w:r>
        <w:rPr>
          <w:i/>
          <w:sz w:val="28"/>
        </w:rPr>
        <w:t>định</w:t>
      </w:r>
      <w:r>
        <w:rPr>
          <w:i/>
          <w:spacing w:val="-1"/>
          <w:sz w:val="28"/>
        </w:rPr>
        <w:t xml:space="preserve"> </w:t>
      </w:r>
      <w:r>
        <w:rPr>
          <w:i/>
          <w:sz w:val="28"/>
        </w:rPr>
        <w:t>số</w:t>
      </w:r>
      <w:r>
        <w:rPr>
          <w:i/>
          <w:spacing w:val="-3"/>
          <w:sz w:val="28"/>
        </w:rPr>
        <w:t xml:space="preserve"> </w:t>
      </w:r>
      <w:r w:rsidRPr="002F39D4">
        <w:rPr>
          <w:i/>
          <w:spacing w:val="-3"/>
          <w:sz w:val="28"/>
        </w:rPr>
        <w:t>34/2022</w:t>
      </w:r>
      <w:r>
        <w:rPr>
          <w:i/>
          <w:sz w:val="28"/>
        </w:rPr>
        <w:t>/QĐ-UBND</w:t>
      </w:r>
      <w:r>
        <w:rPr>
          <w:i/>
          <w:spacing w:val="-3"/>
          <w:sz w:val="28"/>
        </w:rPr>
        <w:t xml:space="preserve"> </w:t>
      </w:r>
      <w:r>
        <w:rPr>
          <w:i/>
          <w:sz w:val="28"/>
        </w:rPr>
        <w:t>ngày</w:t>
      </w:r>
      <w:r>
        <w:rPr>
          <w:i/>
          <w:spacing w:val="-5"/>
          <w:sz w:val="28"/>
        </w:rPr>
        <w:t xml:space="preserve"> </w:t>
      </w:r>
      <w:r>
        <w:rPr>
          <w:i/>
          <w:sz w:val="28"/>
        </w:rPr>
        <w:t>0</w:t>
      </w:r>
      <w:r w:rsidRPr="002F39D4">
        <w:rPr>
          <w:i/>
          <w:sz w:val="28"/>
        </w:rPr>
        <w:t>7</w:t>
      </w:r>
      <w:r>
        <w:rPr>
          <w:i/>
          <w:sz w:val="28"/>
        </w:rPr>
        <w:t>/9/20</w:t>
      </w:r>
      <w:r w:rsidRPr="002F39D4">
        <w:rPr>
          <w:i/>
          <w:sz w:val="28"/>
        </w:rPr>
        <w:t>22</w:t>
      </w:r>
      <w:r>
        <w:rPr>
          <w:i/>
          <w:spacing w:val="-1"/>
          <w:sz w:val="28"/>
        </w:rPr>
        <w:t xml:space="preserve"> </w:t>
      </w:r>
      <w:r>
        <w:rPr>
          <w:i/>
          <w:sz w:val="28"/>
        </w:rPr>
        <w:t>của</w:t>
      </w:r>
      <w:r>
        <w:rPr>
          <w:i/>
          <w:spacing w:val="-1"/>
          <w:sz w:val="28"/>
        </w:rPr>
        <w:t xml:space="preserve"> </w:t>
      </w:r>
      <w:r>
        <w:rPr>
          <w:i/>
          <w:sz w:val="28"/>
        </w:rPr>
        <w:t>UBND</w:t>
      </w:r>
      <w:r>
        <w:rPr>
          <w:i/>
          <w:spacing w:val="-3"/>
          <w:sz w:val="28"/>
        </w:rPr>
        <w:t xml:space="preserve"> </w:t>
      </w:r>
      <w:r>
        <w:rPr>
          <w:i/>
          <w:sz w:val="28"/>
        </w:rPr>
        <w:t>tỉnh</w:t>
      </w:r>
      <w:r>
        <w:rPr>
          <w:i/>
          <w:spacing w:val="-1"/>
          <w:sz w:val="28"/>
        </w:rPr>
        <w:t xml:space="preserve"> </w:t>
      </w:r>
      <w:r>
        <w:rPr>
          <w:i/>
          <w:sz w:val="28"/>
        </w:rPr>
        <w:t>Lai Châu về</w:t>
      </w:r>
      <w:r w:rsidRPr="002F39D4">
        <w:rPr>
          <w:i/>
          <w:sz w:val="28"/>
        </w:rPr>
        <w:t xml:space="preserve"> ban hành một số nội dung về qu</w:t>
      </w:r>
      <w:r w:rsidR="0040606E" w:rsidRPr="00AD5A6B">
        <w:rPr>
          <w:i/>
          <w:sz w:val="28"/>
        </w:rPr>
        <w:t>ản</w:t>
      </w:r>
      <w:r w:rsidRPr="002F39D4">
        <w:rPr>
          <w:i/>
          <w:sz w:val="28"/>
        </w:rPr>
        <w:t xml:space="preserve"> lý quy hoạch xây dựng và kiến trúc trên địa bản tỉnh Lai Châu</w:t>
      </w:r>
      <w:r>
        <w:rPr>
          <w:i/>
          <w:sz w:val="28"/>
        </w:rPr>
        <w:t>;</w:t>
      </w:r>
    </w:p>
    <w:p w14:paraId="23E9CC34" w14:textId="77777777" w:rsidR="00C06524" w:rsidRDefault="00905436">
      <w:pPr>
        <w:spacing w:before="121"/>
        <w:ind w:left="102" w:right="369" w:firstLine="719"/>
        <w:jc w:val="both"/>
        <w:rPr>
          <w:i/>
          <w:sz w:val="28"/>
        </w:rPr>
      </w:pPr>
      <w:r>
        <w:rPr>
          <w:i/>
          <w:sz w:val="28"/>
        </w:rPr>
        <w:t>Căn</w:t>
      </w:r>
      <w:r>
        <w:rPr>
          <w:i/>
          <w:spacing w:val="-1"/>
          <w:sz w:val="28"/>
        </w:rPr>
        <w:t xml:space="preserve"> </w:t>
      </w:r>
      <w:r>
        <w:rPr>
          <w:i/>
          <w:sz w:val="28"/>
        </w:rPr>
        <w:t>cứ</w:t>
      </w:r>
      <w:r>
        <w:rPr>
          <w:i/>
          <w:spacing w:val="-2"/>
          <w:sz w:val="28"/>
        </w:rPr>
        <w:t xml:space="preserve"> </w:t>
      </w:r>
      <w:r>
        <w:rPr>
          <w:i/>
          <w:sz w:val="28"/>
        </w:rPr>
        <w:t>Quyết</w:t>
      </w:r>
      <w:r>
        <w:rPr>
          <w:i/>
          <w:spacing w:val="-4"/>
          <w:sz w:val="28"/>
        </w:rPr>
        <w:t xml:space="preserve"> </w:t>
      </w:r>
      <w:r>
        <w:rPr>
          <w:i/>
          <w:sz w:val="28"/>
        </w:rPr>
        <w:t>định</w:t>
      </w:r>
      <w:r>
        <w:rPr>
          <w:i/>
          <w:spacing w:val="-1"/>
          <w:sz w:val="28"/>
        </w:rPr>
        <w:t xml:space="preserve"> </w:t>
      </w:r>
      <w:r>
        <w:rPr>
          <w:i/>
          <w:sz w:val="28"/>
        </w:rPr>
        <w:t>số</w:t>
      </w:r>
      <w:r>
        <w:rPr>
          <w:i/>
          <w:spacing w:val="-3"/>
          <w:sz w:val="28"/>
        </w:rPr>
        <w:t xml:space="preserve"> </w:t>
      </w:r>
      <w:r>
        <w:rPr>
          <w:i/>
          <w:sz w:val="28"/>
        </w:rPr>
        <w:t>984/QĐ-UBND</w:t>
      </w:r>
      <w:r>
        <w:rPr>
          <w:i/>
          <w:spacing w:val="-3"/>
          <w:sz w:val="28"/>
        </w:rPr>
        <w:t xml:space="preserve"> </w:t>
      </w:r>
      <w:r>
        <w:rPr>
          <w:i/>
          <w:sz w:val="28"/>
        </w:rPr>
        <w:t>ngày</w:t>
      </w:r>
      <w:r>
        <w:rPr>
          <w:i/>
          <w:spacing w:val="-5"/>
          <w:sz w:val="28"/>
        </w:rPr>
        <w:t xml:space="preserve"> </w:t>
      </w:r>
      <w:r>
        <w:rPr>
          <w:i/>
          <w:sz w:val="28"/>
        </w:rPr>
        <w:t>09/9/2013</w:t>
      </w:r>
      <w:r>
        <w:rPr>
          <w:i/>
          <w:spacing w:val="-1"/>
          <w:sz w:val="28"/>
        </w:rPr>
        <w:t xml:space="preserve"> </w:t>
      </w:r>
      <w:r>
        <w:rPr>
          <w:i/>
          <w:sz w:val="28"/>
        </w:rPr>
        <w:t>của</w:t>
      </w:r>
      <w:r>
        <w:rPr>
          <w:i/>
          <w:spacing w:val="-1"/>
          <w:sz w:val="28"/>
        </w:rPr>
        <w:t xml:space="preserve"> </w:t>
      </w:r>
      <w:r>
        <w:rPr>
          <w:i/>
          <w:sz w:val="28"/>
        </w:rPr>
        <w:t>UBND</w:t>
      </w:r>
      <w:r>
        <w:rPr>
          <w:i/>
          <w:spacing w:val="-3"/>
          <w:sz w:val="28"/>
        </w:rPr>
        <w:t xml:space="preserve"> </w:t>
      </w:r>
      <w:r>
        <w:rPr>
          <w:i/>
          <w:sz w:val="28"/>
        </w:rPr>
        <w:t>tỉnh</w:t>
      </w:r>
      <w:r>
        <w:rPr>
          <w:i/>
          <w:spacing w:val="-1"/>
          <w:sz w:val="28"/>
        </w:rPr>
        <w:t xml:space="preserve"> </w:t>
      </w:r>
      <w:r>
        <w:rPr>
          <w:i/>
          <w:sz w:val="28"/>
        </w:rPr>
        <w:t>Lai Châu về việc phê duyệt đồ án điều chỉnh Quy hoạch chung xây dựng thị trấn Mường Tè, huyện Mường Tè;</w:t>
      </w:r>
    </w:p>
    <w:p w14:paraId="5B4BA24F" w14:textId="77777777" w:rsidR="00C06524" w:rsidRPr="002F39D4" w:rsidRDefault="00905436">
      <w:pPr>
        <w:spacing w:before="119"/>
        <w:ind w:left="102" w:right="367" w:firstLine="719"/>
        <w:jc w:val="both"/>
        <w:rPr>
          <w:i/>
          <w:sz w:val="28"/>
        </w:rPr>
      </w:pPr>
      <w:r>
        <w:rPr>
          <w:i/>
          <w:sz w:val="28"/>
        </w:rPr>
        <w:t>Căn cứ Quyết định số 1501/QĐ-UBND ngày 16/10/2020 của UBND tỉnh Lai Châu về việc điều chỉnh cục bộ Quy hoạch chung xây dựng thị trấn Mường Tè, huyện Mường Tè;</w:t>
      </w:r>
    </w:p>
    <w:p w14:paraId="5FE64881" w14:textId="5127034B" w:rsidR="008767EE" w:rsidRPr="00070C76" w:rsidRDefault="008767EE" w:rsidP="008767EE">
      <w:pPr>
        <w:spacing w:before="120"/>
        <w:ind w:right="367" w:firstLine="709"/>
        <w:jc w:val="both"/>
        <w:rPr>
          <w:i/>
          <w:sz w:val="28"/>
        </w:rPr>
      </w:pPr>
      <w:r w:rsidRPr="00070C76">
        <w:rPr>
          <w:i/>
          <w:sz w:val="28"/>
        </w:rPr>
        <w:t>Căn</w:t>
      </w:r>
      <w:r>
        <w:rPr>
          <w:i/>
          <w:sz w:val="28"/>
        </w:rPr>
        <w:t xml:space="preserve"> cứ Quyết định số:</w:t>
      </w:r>
      <w:r w:rsidR="004D7CA9" w:rsidRPr="00AD5A6B">
        <w:rPr>
          <w:i/>
          <w:sz w:val="28"/>
        </w:rPr>
        <w:t xml:space="preserve"> </w:t>
      </w:r>
      <w:r w:rsidRPr="00070C76">
        <w:rPr>
          <w:i/>
          <w:sz w:val="28"/>
        </w:rPr>
        <w:t>1566/QĐ-UBND ngày 09/11/2017 của UBND huyện Mường Tè về việc phê duyệt đồ án Quy hoạch chi tiết xây dựng khu trung tâm hành chính và khu trung tâm thương mại dịch vụ - Giáo dục thị trấn Mường Tè, huyện Mường Tè, tỉnh Lai Châu.</w:t>
      </w:r>
    </w:p>
    <w:p w14:paraId="20786098" w14:textId="77777777" w:rsidR="008767EE" w:rsidRPr="002F39D4" w:rsidRDefault="008767EE" w:rsidP="008767EE">
      <w:pPr>
        <w:spacing w:before="120"/>
        <w:ind w:right="373" w:firstLine="709"/>
        <w:jc w:val="both"/>
        <w:rPr>
          <w:i/>
          <w:sz w:val="28"/>
        </w:rPr>
      </w:pPr>
      <w:r>
        <w:rPr>
          <w:i/>
          <w:sz w:val="28"/>
        </w:rPr>
        <w:t>Căn cứ Quyết định số 1942/QĐ-UBND ngày 10/6/2021 của UBND huyện Mường Tè về việc phê duyệt đồ án điều chỉnh bổ sung quy hoạch chi tiết thị trấn Mường Tè, huyện Mường Tè;</w:t>
      </w:r>
    </w:p>
    <w:p w14:paraId="7C8ECAB4" w14:textId="462A4915" w:rsidR="003F09B6" w:rsidRPr="002F39D4" w:rsidRDefault="003F09B6">
      <w:pPr>
        <w:spacing w:before="122"/>
        <w:ind w:left="102" w:right="373" w:firstLine="719"/>
        <w:jc w:val="both"/>
        <w:rPr>
          <w:i/>
          <w:sz w:val="28"/>
        </w:rPr>
      </w:pPr>
      <w:r w:rsidRPr="002F39D4">
        <w:rPr>
          <w:i/>
          <w:sz w:val="28"/>
        </w:rPr>
        <w:t xml:space="preserve">Căn cứ Công văn số </w:t>
      </w:r>
      <w:r w:rsidR="0083776A" w:rsidRPr="00AD5A6B">
        <w:rPr>
          <w:i/>
          <w:sz w:val="28"/>
        </w:rPr>
        <w:t>1961</w:t>
      </w:r>
      <w:r w:rsidRPr="002F39D4">
        <w:rPr>
          <w:i/>
          <w:sz w:val="28"/>
        </w:rPr>
        <w:t xml:space="preserve">/UBND-TH, ngày </w:t>
      </w:r>
      <w:r w:rsidR="0083776A" w:rsidRPr="00AD5A6B">
        <w:rPr>
          <w:i/>
          <w:sz w:val="28"/>
        </w:rPr>
        <w:t>12</w:t>
      </w:r>
      <w:r w:rsidRPr="002F39D4">
        <w:rPr>
          <w:i/>
          <w:sz w:val="28"/>
        </w:rPr>
        <w:t xml:space="preserve">/7/2024 của UBND </w:t>
      </w:r>
      <w:r w:rsidR="00B3032B" w:rsidRPr="002F39D4">
        <w:rPr>
          <w:i/>
          <w:sz w:val="28"/>
        </w:rPr>
        <w:t>huyện về</w:t>
      </w:r>
      <w:r w:rsidR="00CE3493" w:rsidRPr="00AD5A6B">
        <w:rPr>
          <w:i/>
          <w:sz w:val="28"/>
        </w:rPr>
        <w:t xml:space="preserve"> việc chấp thuận chủ trương </w:t>
      </w:r>
      <w:r w:rsidR="00B3032B" w:rsidRPr="00B3032B">
        <w:rPr>
          <w:i/>
          <w:sz w:val="28"/>
        </w:rPr>
        <w:t>điều chỉnh cục bộ quy hoạch chi tiết</w:t>
      </w:r>
      <w:r w:rsidR="00CE3493" w:rsidRPr="00AD5A6B">
        <w:rPr>
          <w:i/>
          <w:sz w:val="28"/>
        </w:rPr>
        <w:t xml:space="preserve"> một số vị trí trong đồ án </w:t>
      </w:r>
      <w:r w:rsidR="00404486" w:rsidRPr="00AD5A6B">
        <w:rPr>
          <w:i/>
          <w:sz w:val="28"/>
        </w:rPr>
        <w:t>quy hoạch chi tiết</w:t>
      </w:r>
      <w:r w:rsidR="00B3032B" w:rsidRPr="00B3032B">
        <w:rPr>
          <w:i/>
          <w:sz w:val="28"/>
        </w:rPr>
        <w:t xml:space="preserve"> thị trấn Mường Tè, huyện Mường Tè</w:t>
      </w:r>
      <w:r w:rsidR="00B3032B" w:rsidRPr="002F39D4">
        <w:rPr>
          <w:i/>
          <w:sz w:val="28"/>
        </w:rPr>
        <w:t>.</w:t>
      </w:r>
    </w:p>
    <w:p w14:paraId="0071FF18" w14:textId="66CF43DB" w:rsidR="00C06524" w:rsidRPr="00AD5A6B" w:rsidRDefault="00535663" w:rsidP="005464AC">
      <w:pPr>
        <w:pStyle w:val="BodyText"/>
        <w:spacing w:before="118"/>
        <w:ind w:right="366" w:firstLine="719"/>
      </w:pPr>
      <w:r w:rsidRPr="00AD5A6B">
        <w:t>Phòng Kinh tế và Hạ tầng</w:t>
      </w:r>
      <w:r w:rsidR="00905436">
        <w:rPr>
          <w:spacing w:val="-1"/>
        </w:rPr>
        <w:t xml:space="preserve"> </w:t>
      </w:r>
      <w:r w:rsidR="00905436">
        <w:t>huyện trình</w:t>
      </w:r>
      <w:r w:rsidRPr="00AD5A6B">
        <w:t xml:space="preserve"> UBND huyện</w:t>
      </w:r>
      <w:r w:rsidR="003C4FDF" w:rsidRPr="00AD5A6B">
        <w:t xml:space="preserve"> Mường Tè</w:t>
      </w:r>
      <w:r w:rsidRPr="00AD5A6B">
        <w:t xml:space="preserve"> xem xét</w:t>
      </w:r>
      <w:r w:rsidR="00CA6E71" w:rsidRPr="00AD5A6B">
        <w:t xml:space="preserve"> </w:t>
      </w:r>
      <w:r w:rsidR="00CA6E71" w:rsidRPr="00CA6E71">
        <w:t>điều chỉnh cục bộ quy hoạch chi tiết</w:t>
      </w:r>
      <w:r w:rsidR="004E28A1" w:rsidRPr="00AD5A6B">
        <w:t xml:space="preserve"> 02 khu vực</w:t>
      </w:r>
      <w:r w:rsidR="00283FCE" w:rsidRPr="00AD5A6B">
        <w:t xml:space="preserve"> với</w:t>
      </w:r>
      <w:r w:rsidR="0061310D" w:rsidRPr="00AD5A6B">
        <w:t xml:space="preserve"> </w:t>
      </w:r>
      <w:r w:rsidR="00905436">
        <w:t>nội dung chính</w:t>
      </w:r>
      <w:r w:rsidR="00905436">
        <w:rPr>
          <w:spacing w:val="40"/>
        </w:rPr>
        <w:t xml:space="preserve"> </w:t>
      </w:r>
      <w:r w:rsidR="00905436">
        <w:t>như sau:</w:t>
      </w:r>
    </w:p>
    <w:p w14:paraId="7568A259" w14:textId="365CA624" w:rsidR="00DE42BD" w:rsidRPr="002F39D4" w:rsidRDefault="00DE42BD" w:rsidP="00DE42BD">
      <w:pPr>
        <w:pStyle w:val="BodyText"/>
        <w:spacing w:before="118"/>
        <w:ind w:right="366" w:firstLine="618"/>
        <w:rPr>
          <w:b/>
          <w:bCs/>
        </w:rPr>
      </w:pPr>
      <w:r w:rsidRPr="002F39D4">
        <w:rPr>
          <w:b/>
          <w:bCs/>
        </w:rPr>
        <w:lastRenderedPageBreak/>
        <w:t xml:space="preserve">1. </w:t>
      </w:r>
      <w:r w:rsidR="00D32A14" w:rsidRPr="002F39D4">
        <w:rPr>
          <w:b/>
          <w:bCs/>
        </w:rPr>
        <w:t>Các</w:t>
      </w:r>
      <w:r w:rsidRPr="002F39D4">
        <w:rPr>
          <w:b/>
          <w:bCs/>
        </w:rPr>
        <w:t xml:space="preserve"> vị trí, khu vực đề xuất điều chỉnh cục bộ</w:t>
      </w:r>
    </w:p>
    <w:p w14:paraId="5CF9CE41" w14:textId="120374A0" w:rsidR="00DE42BD" w:rsidRPr="00610C7D" w:rsidRDefault="008B00E7" w:rsidP="00DE42BD">
      <w:pPr>
        <w:pStyle w:val="BodyText"/>
        <w:spacing w:before="118"/>
        <w:ind w:right="366" w:firstLine="618"/>
        <w:rPr>
          <w:i/>
          <w:iCs/>
        </w:rPr>
      </w:pPr>
      <w:r w:rsidRPr="00610C7D">
        <w:rPr>
          <w:i/>
          <w:iCs/>
        </w:rPr>
        <w:t xml:space="preserve">1.1 </w:t>
      </w:r>
      <w:r w:rsidR="00DE42BD" w:rsidRPr="00610C7D">
        <w:rPr>
          <w:i/>
          <w:iCs/>
        </w:rPr>
        <w:t xml:space="preserve"> Khu đất thương mại, dịch vụ</w:t>
      </w:r>
      <w:r w:rsidR="00C1220A" w:rsidRPr="00AD5A6B">
        <w:rPr>
          <w:i/>
          <w:iCs/>
        </w:rPr>
        <w:t xml:space="preserve"> (TM02,</w:t>
      </w:r>
      <w:r w:rsidR="00B36E3B" w:rsidRPr="00AD5A6B">
        <w:rPr>
          <w:i/>
          <w:iCs/>
        </w:rPr>
        <w:t xml:space="preserve"> </w:t>
      </w:r>
      <w:r w:rsidR="00C1220A" w:rsidRPr="00AD5A6B">
        <w:rPr>
          <w:i/>
          <w:iCs/>
        </w:rPr>
        <w:t>TM03)</w:t>
      </w:r>
      <w:r w:rsidR="007C4F62" w:rsidRPr="00610C7D">
        <w:rPr>
          <w:i/>
          <w:iCs/>
        </w:rPr>
        <w:t>;</w:t>
      </w:r>
      <w:r w:rsidR="00DE42BD" w:rsidRPr="00610C7D">
        <w:rPr>
          <w:i/>
          <w:iCs/>
        </w:rPr>
        <w:t xml:space="preserve"> cung thiếu nhi</w:t>
      </w:r>
      <w:r w:rsidR="00C1220A" w:rsidRPr="00AD5A6B">
        <w:rPr>
          <w:i/>
          <w:iCs/>
        </w:rPr>
        <w:t xml:space="preserve"> (CC</w:t>
      </w:r>
      <w:r w:rsidR="008841A3" w:rsidRPr="00AD5A6B">
        <w:rPr>
          <w:i/>
          <w:iCs/>
        </w:rPr>
        <w:t>-</w:t>
      </w:r>
      <w:r w:rsidR="00C1220A" w:rsidRPr="00AD5A6B">
        <w:rPr>
          <w:i/>
          <w:iCs/>
        </w:rPr>
        <w:t>10)</w:t>
      </w:r>
      <w:r w:rsidR="008E61A0" w:rsidRPr="00610C7D">
        <w:rPr>
          <w:i/>
          <w:iCs/>
        </w:rPr>
        <w:t xml:space="preserve"> và bến xe khách</w:t>
      </w:r>
      <w:r w:rsidR="00C1220A" w:rsidRPr="00AD5A6B">
        <w:rPr>
          <w:i/>
          <w:iCs/>
        </w:rPr>
        <w:t xml:space="preserve"> (P)</w:t>
      </w:r>
      <w:r w:rsidR="00DE42BD" w:rsidRPr="00610C7D">
        <w:rPr>
          <w:i/>
          <w:iCs/>
        </w:rPr>
        <w:t>.</w:t>
      </w:r>
    </w:p>
    <w:p w14:paraId="7EEFEDFE" w14:textId="77777777" w:rsidR="002E6487" w:rsidRPr="002F39D4" w:rsidRDefault="00ED43D1" w:rsidP="00DE42BD">
      <w:pPr>
        <w:pStyle w:val="BodyText"/>
        <w:spacing w:before="118"/>
        <w:ind w:right="366" w:firstLine="618"/>
      </w:pPr>
      <w:r w:rsidRPr="002F39D4">
        <w:t>- Vị trí: Phía</w:t>
      </w:r>
      <w:r w:rsidR="00613109" w:rsidRPr="002F39D4">
        <w:t xml:space="preserve"> Đông giáp </w:t>
      </w:r>
      <w:r w:rsidR="002E6487" w:rsidRPr="002F39D4">
        <w:t>đường Chu Văn An</w:t>
      </w:r>
      <w:r w:rsidR="00613109" w:rsidRPr="002F39D4">
        <w:t>, phía</w:t>
      </w:r>
      <w:r w:rsidRPr="002F39D4">
        <w:t xml:space="preserve"> Nam giáp </w:t>
      </w:r>
      <w:r w:rsidR="00613109" w:rsidRPr="002F39D4">
        <w:t xml:space="preserve">đường Võ Nguyên Giáp, phía Tây giáp đường </w:t>
      </w:r>
      <w:r w:rsidR="002E6487" w:rsidRPr="002F39D4">
        <w:t>Điện Biên Phủ</w:t>
      </w:r>
    </w:p>
    <w:p w14:paraId="6A1B6195" w14:textId="77777777" w:rsidR="00DD30B5" w:rsidRPr="002F39D4" w:rsidRDefault="008B00E7" w:rsidP="00DE42BD">
      <w:pPr>
        <w:pStyle w:val="BodyText"/>
        <w:spacing w:before="118"/>
        <w:ind w:right="366" w:firstLine="618"/>
      </w:pPr>
      <w:r w:rsidRPr="002F39D4">
        <w:t xml:space="preserve">- </w:t>
      </w:r>
      <w:r w:rsidR="001D4892" w:rsidRPr="002F39D4">
        <w:t xml:space="preserve">Quy hoạch chi tiết được duyệt: </w:t>
      </w:r>
    </w:p>
    <w:p w14:paraId="512F427C" w14:textId="0D53FBBF" w:rsidR="00AA7310" w:rsidRPr="00AD5A6B" w:rsidRDefault="00AA7310" w:rsidP="00AA7310">
      <w:pPr>
        <w:pStyle w:val="BodyText"/>
        <w:spacing w:before="118"/>
        <w:ind w:right="366" w:firstLine="618"/>
      </w:pPr>
      <w:r w:rsidRPr="00AA7310">
        <w:t>+</w:t>
      </w:r>
      <w:r w:rsidRPr="00411385">
        <w:t xml:space="preserve"> </w:t>
      </w:r>
      <w:r w:rsidR="00557561" w:rsidRPr="00AD5A6B">
        <w:t>Đất dịch vụ, thương mại</w:t>
      </w:r>
      <w:r w:rsidR="003F120C" w:rsidRPr="00AD5A6B">
        <w:t xml:space="preserve"> (TM02,</w:t>
      </w:r>
      <w:r w:rsidR="00B36E3B" w:rsidRPr="00AD5A6B">
        <w:t xml:space="preserve"> </w:t>
      </w:r>
      <w:r w:rsidR="003F120C" w:rsidRPr="00AD5A6B">
        <w:t>TM03)</w:t>
      </w:r>
      <w:r w:rsidR="00B83569" w:rsidRPr="00AD5A6B">
        <w:t xml:space="preserve"> có</w:t>
      </w:r>
      <w:r w:rsidRPr="00411385">
        <w:t xml:space="preserve"> </w:t>
      </w:r>
      <w:r w:rsidR="00B83569" w:rsidRPr="00AD5A6B">
        <w:t>d</w:t>
      </w:r>
      <w:r w:rsidRPr="00411385">
        <w:t xml:space="preserve">iện tích </w:t>
      </w:r>
      <w:r w:rsidRPr="00D842B6">
        <w:t xml:space="preserve">1,37 </w:t>
      </w:r>
      <w:r w:rsidRPr="00411385">
        <w:t>ha</w:t>
      </w:r>
      <w:r w:rsidR="00FA1175" w:rsidRPr="00AD5A6B">
        <w:t>,</w:t>
      </w:r>
      <w:r w:rsidRPr="00411385">
        <w:t xml:space="preserve"> </w:t>
      </w:r>
      <w:r w:rsidR="00EE7BEA" w:rsidRPr="00AD5A6B">
        <w:t xml:space="preserve">được chia thành </w:t>
      </w:r>
      <w:r w:rsidR="00661500" w:rsidRPr="00AD5A6B">
        <w:t>2</w:t>
      </w:r>
      <w:r w:rsidR="00F14734" w:rsidRPr="00AD5A6B">
        <w:t>4</w:t>
      </w:r>
      <w:r w:rsidR="00661500" w:rsidRPr="00AD5A6B">
        <w:t xml:space="preserve"> </w:t>
      </w:r>
      <w:r w:rsidR="00EE7BEA" w:rsidRPr="00AD5A6B">
        <w:t>lô đất,</w:t>
      </w:r>
      <w:r w:rsidR="00F14734" w:rsidRPr="00AD5A6B">
        <w:t xml:space="preserve"> trong đó có 2</w:t>
      </w:r>
      <w:r w:rsidR="00396B4E" w:rsidRPr="00AD5A6B">
        <w:t>3</w:t>
      </w:r>
      <w:r w:rsidR="00F14734" w:rsidRPr="00AD5A6B">
        <w:t xml:space="preserve"> lô</w:t>
      </w:r>
      <w:r w:rsidRPr="00BF3666">
        <w:t xml:space="preserve"> diện tích từ 1</w:t>
      </w:r>
      <w:r w:rsidR="00817FC2" w:rsidRPr="00AD5A6B">
        <w:t>54</w:t>
      </w:r>
      <w:r w:rsidRPr="00BF3666">
        <w:t xml:space="preserve"> m2 đến 419 m2, với kích thước ngang 8,2m</w:t>
      </w:r>
      <w:r w:rsidR="00FA1175" w:rsidRPr="00AD5A6B">
        <w:t xml:space="preserve"> đến 11,2m</w:t>
      </w:r>
      <w:r w:rsidRPr="00BF3666">
        <w:t>, chiều dài từ 13,5m đến 51,1m</w:t>
      </w:r>
      <w:r w:rsidR="00EE7BEA" w:rsidRPr="00AD5A6B">
        <w:t>;</w:t>
      </w:r>
      <w:r w:rsidR="000708FF" w:rsidRPr="00AD5A6B">
        <w:t xml:space="preserve"> 01 lô</w:t>
      </w:r>
      <w:r w:rsidR="00742682" w:rsidRPr="00AD5A6B">
        <w:t xml:space="preserve"> </w:t>
      </w:r>
      <w:r w:rsidR="00B83569" w:rsidRPr="00AD5A6B">
        <w:t>(</w:t>
      </w:r>
      <w:r w:rsidR="00817FC2" w:rsidRPr="00AD5A6B">
        <w:t xml:space="preserve">thuộc </w:t>
      </w:r>
      <w:r w:rsidR="00742682" w:rsidRPr="00AD5A6B">
        <w:t>TM02</w:t>
      </w:r>
      <w:r w:rsidR="00B83569" w:rsidRPr="00AD5A6B">
        <w:t>)</w:t>
      </w:r>
      <w:r w:rsidR="000708FF" w:rsidRPr="00AD5A6B">
        <w:t xml:space="preserve"> có diện tích: </w:t>
      </w:r>
      <w:r w:rsidR="00742682" w:rsidRPr="00AD5A6B">
        <w:t>4.794,79</w:t>
      </w:r>
      <w:r w:rsidR="000708FF" w:rsidRPr="00AD5A6B">
        <w:t xml:space="preserve"> m2</w:t>
      </w:r>
      <w:r w:rsidR="000C77FE" w:rsidRPr="00AD5A6B">
        <w:t>.</w:t>
      </w:r>
    </w:p>
    <w:p w14:paraId="2CBAF9DF" w14:textId="066E1F47" w:rsidR="008E563B" w:rsidRPr="00AA7310" w:rsidRDefault="008E563B" w:rsidP="00DE42BD">
      <w:pPr>
        <w:pStyle w:val="BodyText"/>
        <w:spacing w:before="118"/>
        <w:ind w:right="366" w:firstLine="618"/>
      </w:pPr>
      <w:r w:rsidRPr="00AA7310">
        <w:t>+ Đất cung thiếu nhi</w:t>
      </w:r>
      <w:r w:rsidR="008841A3" w:rsidRPr="00AD5A6B">
        <w:t xml:space="preserve"> (CC-10)</w:t>
      </w:r>
      <w:r w:rsidRPr="00AA7310">
        <w:t>: Diện tích</w:t>
      </w:r>
      <w:r w:rsidR="00D54897" w:rsidRPr="00AD5A6B">
        <w:t xml:space="preserve"> hiện có</w:t>
      </w:r>
      <w:r w:rsidRPr="00AA7310">
        <w:t xml:space="preserve"> </w:t>
      </w:r>
      <w:r w:rsidR="00AA7310" w:rsidRPr="00AA7310">
        <w:t>3.592m2</w:t>
      </w:r>
      <w:r w:rsidRPr="00AA7310">
        <w:t>.</w:t>
      </w:r>
    </w:p>
    <w:p w14:paraId="6563E517" w14:textId="49B2AA44" w:rsidR="008E563B" w:rsidRPr="00AA7310" w:rsidRDefault="008E563B" w:rsidP="00DE42BD">
      <w:pPr>
        <w:pStyle w:val="BodyText"/>
        <w:spacing w:before="118"/>
        <w:ind w:right="366" w:firstLine="618"/>
      </w:pPr>
      <w:r w:rsidRPr="00AA7310">
        <w:t>+ Đất bến xe</w:t>
      </w:r>
      <w:r w:rsidR="008841A3" w:rsidRPr="00AD5A6B">
        <w:t xml:space="preserve"> (P)</w:t>
      </w:r>
      <w:r w:rsidRPr="00AA7310">
        <w:t xml:space="preserve">: </w:t>
      </w:r>
      <w:r w:rsidR="004D5B0D" w:rsidRPr="00AD5A6B">
        <w:t>Diện tích hiện có</w:t>
      </w:r>
      <w:r w:rsidR="003D0380" w:rsidRPr="00AA7310">
        <w:t xml:space="preserve"> </w:t>
      </w:r>
      <w:r w:rsidR="00AA7310" w:rsidRPr="00AA7310">
        <w:t>4.232m2</w:t>
      </w:r>
    </w:p>
    <w:p w14:paraId="5708D7C2" w14:textId="7ABEFB46" w:rsidR="00E63A82" w:rsidRPr="00AD5A6B" w:rsidRDefault="008B00E7" w:rsidP="00E63A82">
      <w:pPr>
        <w:pStyle w:val="BodyText"/>
        <w:spacing w:before="118"/>
        <w:ind w:right="366" w:firstLine="618"/>
        <w:rPr>
          <w:i/>
          <w:iCs/>
        </w:rPr>
      </w:pPr>
      <w:r w:rsidRPr="00AD5A6B">
        <w:rPr>
          <w:i/>
          <w:iCs/>
        </w:rPr>
        <w:t>1.2</w:t>
      </w:r>
      <w:r w:rsidR="00DE42BD" w:rsidRPr="00AD5A6B">
        <w:rPr>
          <w:i/>
          <w:iCs/>
        </w:rPr>
        <w:t xml:space="preserve"> </w:t>
      </w:r>
      <w:r w:rsidR="00DE7BCD" w:rsidRPr="00AD5A6B">
        <w:rPr>
          <w:i/>
          <w:iCs/>
        </w:rPr>
        <w:t>Khu vực đất cây xanh</w:t>
      </w:r>
      <w:r w:rsidR="00347F6B" w:rsidRPr="00AD5A6B">
        <w:rPr>
          <w:i/>
          <w:iCs/>
        </w:rPr>
        <w:t xml:space="preserve"> (</w:t>
      </w:r>
      <w:r w:rsidR="00E66360" w:rsidRPr="00AD5A6B">
        <w:rPr>
          <w:i/>
          <w:iCs/>
        </w:rPr>
        <w:t xml:space="preserve">thuộc một phần của </w:t>
      </w:r>
      <w:r w:rsidR="00347F6B" w:rsidRPr="00AD5A6B">
        <w:rPr>
          <w:i/>
          <w:iCs/>
        </w:rPr>
        <w:t>CX05)</w:t>
      </w:r>
      <w:r w:rsidR="001160E7" w:rsidRPr="00AD5A6B">
        <w:rPr>
          <w:i/>
          <w:iCs/>
        </w:rPr>
        <w:t xml:space="preserve"> giáp suối Nậm Cấu,</w:t>
      </w:r>
      <w:r w:rsidR="00DE7BCD" w:rsidRPr="00AD5A6B">
        <w:rPr>
          <w:i/>
          <w:iCs/>
        </w:rPr>
        <w:t xml:space="preserve"> đất doanh nghiệp khu phố 10</w:t>
      </w:r>
      <w:r w:rsidR="001160E7" w:rsidRPr="00AD5A6B">
        <w:rPr>
          <w:i/>
          <w:iCs/>
        </w:rPr>
        <w:t>.</w:t>
      </w:r>
    </w:p>
    <w:p w14:paraId="6EF535E8" w14:textId="039B4AC8" w:rsidR="006449E1" w:rsidRPr="00AD5A6B" w:rsidRDefault="006449E1" w:rsidP="006449E1">
      <w:pPr>
        <w:pStyle w:val="BodyText"/>
        <w:spacing w:before="118"/>
        <w:ind w:right="366" w:firstLine="618"/>
      </w:pPr>
      <w:r w:rsidRPr="00AD5A6B">
        <w:t xml:space="preserve">- Vị trí: </w:t>
      </w:r>
      <w:r w:rsidR="004548FE" w:rsidRPr="00AD5A6B">
        <w:t>Phía Đông</w:t>
      </w:r>
      <w:r w:rsidR="006F77DF" w:rsidRPr="00AD5A6B">
        <w:t xml:space="preserve"> giáp suối Nậm Cấu</w:t>
      </w:r>
      <w:r w:rsidR="00ED5EA3" w:rsidRPr="00AD5A6B">
        <w:t>;</w:t>
      </w:r>
      <w:r w:rsidR="004548FE" w:rsidRPr="00AD5A6B">
        <w:t xml:space="preserve"> phía</w:t>
      </w:r>
      <w:r w:rsidR="00015710" w:rsidRPr="00AD5A6B">
        <w:t xml:space="preserve"> Tây giáp đất </w:t>
      </w:r>
      <w:r w:rsidR="00465F2C" w:rsidRPr="00AD5A6B">
        <w:t>d</w:t>
      </w:r>
      <w:r w:rsidR="00015710" w:rsidRPr="00AD5A6B">
        <w:t>oanh nghiệp</w:t>
      </w:r>
      <w:r w:rsidR="004548FE" w:rsidRPr="00AD5A6B">
        <w:t xml:space="preserve"> </w:t>
      </w:r>
      <w:r w:rsidR="00ED5EA3" w:rsidRPr="00AD5A6B">
        <w:t>và</w:t>
      </w:r>
      <w:r w:rsidR="004548FE" w:rsidRPr="00AD5A6B">
        <w:t xml:space="preserve"> khu dân cư</w:t>
      </w:r>
      <w:r w:rsidR="00ED5EA3" w:rsidRPr="00AD5A6B">
        <w:t>;</w:t>
      </w:r>
      <w:r w:rsidR="004548FE" w:rsidRPr="00AD5A6B">
        <w:t xml:space="preserve"> phía Bắc giáp cầu Nậm Cấu</w:t>
      </w:r>
      <w:r w:rsidR="00ED5EA3" w:rsidRPr="00AD5A6B">
        <w:t xml:space="preserve">, đường Võ Nguyên Giáp; </w:t>
      </w:r>
      <w:r w:rsidR="001B26ED" w:rsidRPr="00AD5A6B">
        <w:t>phía Nam giáp đất ở dân cư và suối Nậm Cấu</w:t>
      </w:r>
      <w:r w:rsidR="005444BB" w:rsidRPr="00AD5A6B">
        <w:t>; khu vực từ mốc ranh giới quy hoạch số 86 đến mốc ranh giới quy hoạch số 91.</w:t>
      </w:r>
    </w:p>
    <w:p w14:paraId="151D390E" w14:textId="1F640FC1" w:rsidR="00986FEC" w:rsidRPr="00AD5A6B" w:rsidRDefault="00A77CFF" w:rsidP="00E63A82">
      <w:pPr>
        <w:pStyle w:val="BodyText"/>
        <w:spacing w:before="118"/>
        <w:ind w:right="366" w:firstLine="618"/>
      </w:pPr>
      <w:r w:rsidRPr="00AD5A6B">
        <w:t>-  Diện tích</w:t>
      </w:r>
      <w:r w:rsidR="005E75F5" w:rsidRPr="00AD5A6B">
        <w:t xml:space="preserve"> đã</w:t>
      </w:r>
      <w:r w:rsidR="00207DA7" w:rsidRPr="00AD5A6B">
        <w:t xml:space="preserve"> quy hoạch:</w:t>
      </w:r>
      <w:r w:rsidRPr="00AD5A6B">
        <w:t xml:space="preserve"> </w:t>
      </w:r>
      <w:r w:rsidR="00AD5A6B" w:rsidRPr="00AD5A6B">
        <w:t>2.482,357</w:t>
      </w:r>
      <w:r w:rsidR="00986FEC" w:rsidRPr="00AD5A6B">
        <w:t xml:space="preserve"> m2</w:t>
      </w:r>
    </w:p>
    <w:p w14:paraId="3053E501" w14:textId="1D229A84" w:rsidR="00C06524" w:rsidRPr="0004375D" w:rsidRDefault="00E63A82" w:rsidP="00E63A82">
      <w:pPr>
        <w:pStyle w:val="BodyText"/>
        <w:spacing w:before="118"/>
        <w:ind w:right="366" w:firstLine="618"/>
        <w:rPr>
          <w:b/>
          <w:bCs/>
        </w:rPr>
      </w:pPr>
      <w:r w:rsidRPr="00E4773B">
        <w:rPr>
          <w:b/>
          <w:bCs/>
        </w:rPr>
        <w:t xml:space="preserve">2. </w:t>
      </w:r>
      <w:r w:rsidRPr="0004375D">
        <w:rPr>
          <w:b/>
          <w:bCs/>
        </w:rPr>
        <w:t>Lý</w:t>
      </w:r>
      <w:r w:rsidRPr="0004375D">
        <w:rPr>
          <w:b/>
          <w:bCs/>
          <w:spacing w:val="-2"/>
        </w:rPr>
        <w:t xml:space="preserve"> </w:t>
      </w:r>
      <w:r w:rsidRPr="0004375D">
        <w:rPr>
          <w:b/>
          <w:bCs/>
        </w:rPr>
        <w:t>do</w:t>
      </w:r>
      <w:r w:rsidRPr="0004375D">
        <w:rPr>
          <w:b/>
          <w:bCs/>
          <w:spacing w:val="-2"/>
        </w:rPr>
        <w:t xml:space="preserve"> </w:t>
      </w:r>
      <w:r w:rsidRPr="0004375D">
        <w:rPr>
          <w:b/>
          <w:bCs/>
        </w:rPr>
        <w:t>xin</w:t>
      </w:r>
      <w:r w:rsidRPr="0004375D">
        <w:rPr>
          <w:b/>
          <w:bCs/>
          <w:spacing w:val="-2"/>
        </w:rPr>
        <w:t xml:space="preserve"> </w:t>
      </w:r>
      <w:r w:rsidRPr="0004375D">
        <w:rPr>
          <w:b/>
          <w:bCs/>
        </w:rPr>
        <w:t>điều</w:t>
      </w:r>
      <w:r w:rsidRPr="0004375D">
        <w:rPr>
          <w:b/>
          <w:bCs/>
          <w:spacing w:val="-2"/>
        </w:rPr>
        <w:t xml:space="preserve"> </w:t>
      </w:r>
      <w:r w:rsidRPr="0004375D">
        <w:rPr>
          <w:b/>
          <w:bCs/>
          <w:spacing w:val="-4"/>
        </w:rPr>
        <w:t>chỉnh</w:t>
      </w:r>
    </w:p>
    <w:p w14:paraId="1E1091EB" w14:textId="77777777" w:rsidR="00332EA2" w:rsidRPr="00E4773B" w:rsidRDefault="0004375D" w:rsidP="003445DB">
      <w:pPr>
        <w:pStyle w:val="BodyText"/>
        <w:spacing w:before="115"/>
        <w:ind w:right="372" w:firstLine="618"/>
      </w:pPr>
      <w:r w:rsidRPr="00E4773B">
        <w:rPr>
          <w:i/>
          <w:iCs/>
        </w:rPr>
        <w:t>-</w:t>
      </w:r>
      <w:r w:rsidR="003445DB" w:rsidRPr="00E4773B">
        <w:rPr>
          <w:i/>
          <w:iCs/>
        </w:rPr>
        <w:t xml:space="preserve"> </w:t>
      </w:r>
      <w:r w:rsidR="0057773B" w:rsidRPr="00610C7D">
        <w:rPr>
          <w:i/>
          <w:iCs/>
        </w:rPr>
        <w:t>Khu đất thương mại, dịch vụ</w:t>
      </w:r>
      <w:r w:rsidR="0057773B" w:rsidRPr="00E4773B">
        <w:rPr>
          <w:i/>
          <w:iCs/>
        </w:rPr>
        <w:t xml:space="preserve"> (TM02,</w:t>
      </w:r>
      <w:r w:rsidR="00B36E3B" w:rsidRPr="00E4773B">
        <w:rPr>
          <w:i/>
          <w:iCs/>
        </w:rPr>
        <w:t xml:space="preserve"> </w:t>
      </w:r>
      <w:r w:rsidR="0057773B" w:rsidRPr="00E4773B">
        <w:rPr>
          <w:i/>
          <w:iCs/>
        </w:rPr>
        <w:t>TM03)</w:t>
      </w:r>
      <w:r w:rsidR="0057773B" w:rsidRPr="00610C7D">
        <w:rPr>
          <w:i/>
          <w:iCs/>
        </w:rPr>
        <w:t>; cung thiếu nhi</w:t>
      </w:r>
      <w:r w:rsidR="0057773B" w:rsidRPr="00E4773B">
        <w:rPr>
          <w:i/>
          <w:iCs/>
        </w:rPr>
        <w:t xml:space="preserve"> (CC-10)</w:t>
      </w:r>
      <w:r w:rsidR="0057773B" w:rsidRPr="00610C7D">
        <w:rPr>
          <w:i/>
          <w:iCs/>
        </w:rPr>
        <w:t xml:space="preserve"> và bến xe khách</w:t>
      </w:r>
      <w:r w:rsidR="0057773B" w:rsidRPr="00E4773B">
        <w:rPr>
          <w:i/>
          <w:iCs/>
        </w:rPr>
        <w:t xml:space="preserve"> (P)</w:t>
      </w:r>
      <w:r w:rsidR="005537E9" w:rsidRPr="00E4773B">
        <w:rPr>
          <w:i/>
          <w:iCs/>
        </w:rPr>
        <w:t>:</w:t>
      </w:r>
      <w:r w:rsidR="00B36184" w:rsidRPr="00E4773B">
        <w:t xml:space="preserve"> </w:t>
      </w:r>
    </w:p>
    <w:p w14:paraId="49BCBDE2" w14:textId="6E39FFBF" w:rsidR="00494FA4" w:rsidRPr="00E4773B" w:rsidRDefault="00494FA4" w:rsidP="00494FA4">
      <w:pPr>
        <w:pStyle w:val="BodyText"/>
        <w:spacing w:before="115"/>
        <w:ind w:right="372" w:firstLine="618"/>
      </w:pPr>
      <w:r w:rsidRPr="00E4773B">
        <w:t>+ Theo thông tư số 73/2015/TT-BGTVT, ngày 11/11/2015 của Bộ Giao thông vận tải về Ban hành Quy chuẩn Quốc gia về bến xe khách lần 1 năm 2015</w:t>
      </w:r>
      <w:r w:rsidR="00CB7DD6" w:rsidRPr="00E4773B">
        <w:t>,</w:t>
      </w:r>
      <w:r w:rsidRPr="00E4773B">
        <w:t xml:space="preserve"> thì bến xe khách loại 3 có diện tích mặt bằng tối thiểu là 5.000m2. Hiện nay bến xe khách huyện Mường Tè đang là loại 3</w:t>
      </w:r>
      <w:r w:rsidR="00CB7DD6" w:rsidRPr="00E4773B">
        <w:t>,</w:t>
      </w:r>
      <w:r w:rsidRPr="00E4773B">
        <w:t xml:space="preserve"> có diện tích 4.232 m2, còn thiếu 768 m2 do đó cần điều chỉnh mở rộng diện tích mặt bằng để đảm bảo tiêu chuẩn.</w:t>
      </w:r>
    </w:p>
    <w:p w14:paraId="77A13AE7" w14:textId="67693D3D" w:rsidR="00575A22" w:rsidRPr="00E4773B" w:rsidRDefault="00332EA2" w:rsidP="003445DB">
      <w:pPr>
        <w:pStyle w:val="BodyText"/>
        <w:spacing w:before="115"/>
        <w:ind w:right="372" w:firstLine="618"/>
      </w:pPr>
      <w:r w:rsidRPr="00E4773B">
        <w:t xml:space="preserve">+ </w:t>
      </w:r>
      <w:r w:rsidR="00F97EF1">
        <w:rPr>
          <w:lang w:val="en-US"/>
        </w:rPr>
        <w:t xml:space="preserve">Khu </w:t>
      </w:r>
      <w:r w:rsidR="00F97EF1" w:rsidRPr="00E4773B">
        <w:t>TM02</w:t>
      </w:r>
      <w:r w:rsidR="00F97EF1">
        <w:rPr>
          <w:lang w:val="en-US"/>
        </w:rPr>
        <w:t xml:space="preserve"> có</w:t>
      </w:r>
      <w:r w:rsidR="00F97EF1" w:rsidRPr="00E4773B">
        <w:t xml:space="preserve"> diện tích 4.794,79 m2</w:t>
      </w:r>
      <w:r w:rsidR="00F97EF1">
        <w:rPr>
          <w:lang w:val="en-US"/>
        </w:rPr>
        <w:t xml:space="preserve"> với diện tích khá lớn, chi phí cho việc sở hữu</w:t>
      </w:r>
      <w:r w:rsidR="00C30041">
        <w:rPr>
          <w:lang w:val="en-US"/>
        </w:rPr>
        <w:t>, đầu tư</w:t>
      </w:r>
      <w:r w:rsidR="00F97EF1">
        <w:rPr>
          <w:lang w:val="en-US"/>
        </w:rPr>
        <w:t xml:space="preserve"> lớn, khó khả thi khi thực hiện đấu giá quyền sử dụng</w:t>
      </w:r>
      <w:r w:rsidR="00C30041">
        <w:rPr>
          <w:lang w:val="en-US"/>
        </w:rPr>
        <w:t xml:space="preserve"> đất và đầu tư</w:t>
      </w:r>
      <w:r w:rsidR="00F97EF1" w:rsidRPr="00E4773B">
        <w:t>.</w:t>
      </w:r>
      <w:r w:rsidR="00C30041">
        <w:rPr>
          <w:lang w:val="en-US"/>
        </w:rPr>
        <w:t xml:space="preserve"> </w:t>
      </w:r>
      <w:r w:rsidR="000616D6">
        <w:rPr>
          <w:lang w:val="en-US"/>
        </w:rPr>
        <w:t>K</w:t>
      </w:r>
      <w:r w:rsidRPr="00E4773B">
        <w:t>hu TM03</w:t>
      </w:r>
      <w:r w:rsidR="0072610C" w:rsidRPr="00E4773B">
        <w:t xml:space="preserve"> được phân chia</w:t>
      </w:r>
      <w:r w:rsidR="009D5908">
        <w:rPr>
          <w:lang w:val="en-US"/>
        </w:rPr>
        <w:t xml:space="preserve"> thành các lô</w:t>
      </w:r>
      <w:r w:rsidR="0072610C" w:rsidRPr="00E4773B">
        <w:t xml:space="preserve"> có </w:t>
      </w:r>
      <w:r w:rsidR="00986FEC" w:rsidRPr="00B9068C">
        <w:t>diện tích từ 168 m2 đến 419 m2</w:t>
      </w:r>
      <w:r w:rsidR="009125FF" w:rsidRPr="00E4773B">
        <w:t>;</w:t>
      </w:r>
      <w:r w:rsidR="002D245F" w:rsidRPr="00E4773B">
        <w:t xml:space="preserve"> </w:t>
      </w:r>
      <w:r w:rsidR="00FF2640">
        <w:rPr>
          <w:lang w:val="en-US"/>
        </w:rPr>
        <w:t>với</w:t>
      </w:r>
      <w:r w:rsidR="00313A05" w:rsidRPr="00E4773B">
        <w:t xml:space="preserve"> 19 lô có</w:t>
      </w:r>
      <w:r w:rsidR="00986FEC" w:rsidRPr="00B9068C">
        <w:t xml:space="preserve"> kích thước ngang 8,2m, chiều dài từ </w:t>
      </w:r>
      <w:r w:rsidR="00313A05" w:rsidRPr="00E4773B">
        <w:t>3</w:t>
      </w:r>
      <w:r w:rsidR="00986FEC" w:rsidRPr="00B9068C">
        <w:t>3</w:t>
      </w:r>
      <w:r w:rsidR="00313A05" w:rsidRPr="00E4773B">
        <w:t>,4</w:t>
      </w:r>
      <w:r w:rsidR="00986FEC" w:rsidRPr="00B9068C">
        <w:t>m đến 51,1m</w:t>
      </w:r>
      <w:r w:rsidR="007C17E7" w:rsidRPr="00E4773B">
        <w:t xml:space="preserve"> </w:t>
      </w:r>
      <w:r w:rsidR="00313A05" w:rsidRPr="00E4773B">
        <w:t>có đặc điểm chiều dà</w:t>
      </w:r>
      <w:r w:rsidR="00A750E9" w:rsidRPr="00E4773B">
        <w:t>i lớn, bề ngang hẹp dẫn đến</w:t>
      </w:r>
      <w:r w:rsidR="003B745E" w:rsidRPr="00E4773B">
        <w:t xml:space="preserve"> </w:t>
      </w:r>
      <w:r w:rsidR="00A750E9" w:rsidRPr="00E4773B">
        <w:t>c</w:t>
      </w:r>
      <w:r w:rsidR="00B36184" w:rsidRPr="00E4773B">
        <w:t>ác chủ sở hữu</w:t>
      </w:r>
      <w:r w:rsidR="00E30164" w:rsidRPr="00E4773B">
        <w:t xml:space="preserve"> khó</w:t>
      </w:r>
      <w:r w:rsidR="00B36184" w:rsidRPr="00E4773B">
        <w:t xml:space="preserve"> bố trí mặt bằng tổ chức kinh doanh, hạn chế về không gian trang trí</w:t>
      </w:r>
      <w:r w:rsidR="00153A6F" w:rsidRPr="00E4773B">
        <w:t>,</w:t>
      </w:r>
      <w:r w:rsidR="00380151" w:rsidRPr="00E4773B">
        <w:t xml:space="preserve"> </w:t>
      </w:r>
      <w:r w:rsidR="00FA34F3" w:rsidRPr="00E4773B">
        <w:t>chi phí đầu tư ban đầu lớn cho phần mặt bằng</w:t>
      </w:r>
      <w:r w:rsidR="00436B5D" w:rsidRPr="00E4773B">
        <w:t>.</w:t>
      </w:r>
      <w:r w:rsidR="00886A05">
        <w:rPr>
          <w:lang w:val="en-US"/>
        </w:rPr>
        <w:t xml:space="preserve"> </w:t>
      </w:r>
      <w:r w:rsidR="00886A05" w:rsidRPr="00E4773B">
        <w:t>Các lô đất chưa được ngăn lắp, không thuận lợi cho việc cấp thoát nước, hệ thống viễn thông, điện…dễ dẫn đến các chủ sở hữu xây dựng làm mất mỹ quan</w:t>
      </w:r>
      <w:r w:rsidR="00886A05">
        <w:rPr>
          <w:lang w:val="en-US"/>
        </w:rPr>
        <w:t>.</w:t>
      </w:r>
      <w:r w:rsidR="00E30164" w:rsidRPr="00E4773B">
        <w:t xml:space="preserve"> </w:t>
      </w:r>
      <w:r w:rsidR="00F579E3" w:rsidRPr="00E4773B">
        <w:t xml:space="preserve"> </w:t>
      </w:r>
    </w:p>
    <w:p w14:paraId="617B60B0" w14:textId="1D92CEB5" w:rsidR="00E465DD" w:rsidRPr="00E4773B" w:rsidRDefault="0004375D">
      <w:pPr>
        <w:pStyle w:val="BodyText"/>
        <w:spacing w:before="115"/>
        <w:ind w:right="372" w:firstLine="719"/>
      </w:pPr>
      <w:r w:rsidRPr="00E4773B">
        <w:rPr>
          <w:i/>
          <w:iCs/>
        </w:rPr>
        <w:t>-</w:t>
      </w:r>
      <w:r w:rsidR="008F6022" w:rsidRPr="00E4773B">
        <w:rPr>
          <w:i/>
          <w:iCs/>
        </w:rPr>
        <w:t xml:space="preserve"> </w:t>
      </w:r>
      <w:r w:rsidR="00591954" w:rsidRPr="00E4773B">
        <w:rPr>
          <w:i/>
          <w:iCs/>
        </w:rPr>
        <w:t>Khu vực đất cây xanh</w:t>
      </w:r>
      <w:r w:rsidR="00F8792E" w:rsidRPr="00E4773B">
        <w:rPr>
          <w:i/>
          <w:iCs/>
        </w:rPr>
        <w:t xml:space="preserve"> (CX05)</w:t>
      </w:r>
      <w:r w:rsidR="00591954" w:rsidRPr="00E4773B">
        <w:rPr>
          <w:i/>
          <w:iCs/>
        </w:rPr>
        <w:t xml:space="preserve"> giáp suối Nậm Cấu, đất doanh nghiệp khu phố 10</w:t>
      </w:r>
      <w:r w:rsidR="00A91E0E" w:rsidRPr="00E4773B">
        <w:t xml:space="preserve">: </w:t>
      </w:r>
      <w:r w:rsidR="00E465DD" w:rsidRPr="00E4773B">
        <w:t>Điều chỉnh phù hợp với hiện trạng, mở rộng bán kính cong kè bảo vệ để hạn chế điểm xung yếu, tăng</w:t>
      </w:r>
      <w:r w:rsidR="002A5CBA" w:rsidRPr="00E4773B">
        <w:t xml:space="preserve"> cường</w:t>
      </w:r>
      <w:r w:rsidR="00E465DD" w:rsidRPr="00E4773B">
        <w:t xml:space="preserve"> bảo vệ kết cấu kè</w:t>
      </w:r>
      <w:r w:rsidR="00FE417C" w:rsidRPr="00E4773B">
        <w:t>.</w:t>
      </w:r>
    </w:p>
    <w:p w14:paraId="5145FC2E" w14:textId="6832C4F8" w:rsidR="00344F33" w:rsidRPr="00E4773B" w:rsidRDefault="00344F33" w:rsidP="00344F33">
      <w:pPr>
        <w:pStyle w:val="BodyText"/>
        <w:spacing w:before="115"/>
        <w:ind w:right="372" w:firstLine="719"/>
        <w:jc w:val="center"/>
      </w:pPr>
      <w:r w:rsidRPr="00E4773B">
        <w:rPr>
          <w:i/>
          <w:iCs/>
        </w:rPr>
        <w:t>( Có trích bản vẽ kèm theo)</w:t>
      </w:r>
    </w:p>
    <w:p w14:paraId="6700EC30" w14:textId="00FF8D8B" w:rsidR="00593593" w:rsidRPr="00E4773B" w:rsidRDefault="00593593" w:rsidP="00593593">
      <w:pPr>
        <w:pStyle w:val="BodyText"/>
        <w:spacing w:before="118"/>
        <w:ind w:right="366" w:firstLine="618"/>
        <w:rPr>
          <w:b/>
          <w:bCs/>
        </w:rPr>
      </w:pPr>
      <w:r w:rsidRPr="00E4773B">
        <w:rPr>
          <w:b/>
          <w:bCs/>
        </w:rPr>
        <w:lastRenderedPageBreak/>
        <w:t>3. Nội dung</w:t>
      </w:r>
      <w:r w:rsidR="00A26833" w:rsidRPr="00E4773B">
        <w:rPr>
          <w:b/>
          <w:bCs/>
        </w:rPr>
        <w:t xml:space="preserve"> </w:t>
      </w:r>
      <w:r w:rsidR="00911FAF" w:rsidRPr="00E4773B">
        <w:rPr>
          <w:b/>
          <w:bCs/>
        </w:rPr>
        <w:t>trình</w:t>
      </w:r>
      <w:r w:rsidRPr="00E4773B">
        <w:rPr>
          <w:b/>
          <w:bCs/>
        </w:rPr>
        <w:t xml:space="preserve"> điều chỉnh</w:t>
      </w:r>
      <w:r w:rsidR="00BF009B" w:rsidRPr="00E4773B">
        <w:rPr>
          <w:b/>
          <w:bCs/>
        </w:rPr>
        <w:t xml:space="preserve"> cục bộ</w:t>
      </w:r>
      <w:r w:rsidRPr="00E4773B">
        <w:rPr>
          <w:b/>
          <w:bCs/>
        </w:rPr>
        <w:t xml:space="preserve"> quy hoạch chi tiết</w:t>
      </w:r>
      <w:r w:rsidR="00BF009B" w:rsidRPr="00E4773B">
        <w:rPr>
          <w:b/>
          <w:bCs/>
        </w:rPr>
        <w:t>:</w:t>
      </w:r>
    </w:p>
    <w:p w14:paraId="3D004B40" w14:textId="14ED712D" w:rsidR="00655533" w:rsidRPr="001E3951" w:rsidRDefault="002F1C07" w:rsidP="000A6250">
      <w:pPr>
        <w:pStyle w:val="BodyText"/>
        <w:spacing w:before="115"/>
        <w:ind w:right="372" w:firstLine="618"/>
        <w:rPr>
          <w:i/>
          <w:iCs/>
          <w:lang w:val="en-US"/>
        </w:rPr>
      </w:pPr>
      <w:r w:rsidRPr="001E3951">
        <w:rPr>
          <w:i/>
          <w:iCs/>
          <w:lang w:val="en-US"/>
        </w:rPr>
        <w:t>3.1</w:t>
      </w:r>
      <w:r w:rsidR="000A6250" w:rsidRPr="001E3951">
        <w:rPr>
          <w:i/>
          <w:iCs/>
          <w:lang w:val="en-US"/>
        </w:rPr>
        <w:t xml:space="preserve"> </w:t>
      </w:r>
      <w:r w:rsidR="0017615B" w:rsidRPr="00610C7D">
        <w:rPr>
          <w:i/>
          <w:iCs/>
        </w:rPr>
        <w:t>Khu đất thương mại, dịch vụ</w:t>
      </w:r>
      <w:r w:rsidR="0017615B">
        <w:rPr>
          <w:i/>
          <w:iCs/>
          <w:lang w:val="en-US"/>
        </w:rPr>
        <w:t xml:space="preserve"> (TM02, TM03)</w:t>
      </w:r>
      <w:r w:rsidR="0017615B" w:rsidRPr="00610C7D">
        <w:rPr>
          <w:i/>
          <w:iCs/>
        </w:rPr>
        <w:t>; cung thiếu nhi</w:t>
      </w:r>
      <w:r w:rsidR="0017615B">
        <w:rPr>
          <w:i/>
          <w:iCs/>
          <w:lang w:val="en-US"/>
        </w:rPr>
        <w:t xml:space="preserve"> (CC-10)</w:t>
      </w:r>
      <w:r w:rsidR="0017615B" w:rsidRPr="00610C7D">
        <w:rPr>
          <w:i/>
          <w:iCs/>
        </w:rPr>
        <w:t xml:space="preserve"> và bến xe khách</w:t>
      </w:r>
      <w:r w:rsidR="0017615B">
        <w:rPr>
          <w:i/>
          <w:iCs/>
          <w:lang w:val="en-US"/>
        </w:rPr>
        <w:t xml:space="preserve"> (P)</w:t>
      </w:r>
      <w:r w:rsidR="00910A4D" w:rsidRPr="001E3951">
        <w:rPr>
          <w:i/>
          <w:iCs/>
          <w:lang w:val="en-US"/>
        </w:rPr>
        <w:t xml:space="preserve"> sau điều chỉnh có quy mô như sau</w:t>
      </w:r>
      <w:r w:rsidR="00655533" w:rsidRPr="001E3951">
        <w:rPr>
          <w:i/>
          <w:iCs/>
          <w:lang w:val="en-US"/>
        </w:rPr>
        <w:t>:</w:t>
      </w:r>
      <w:r w:rsidR="000A6250" w:rsidRPr="001E3951">
        <w:rPr>
          <w:i/>
          <w:iCs/>
          <w:lang w:val="en-US"/>
        </w:rPr>
        <w:t xml:space="preserve"> </w:t>
      </w:r>
    </w:p>
    <w:p w14:paraId="4334EA13" w14:textId="27AC7D68" w:rsidR="002744AF" w:rsidRDefault="00910A4D" w:rsidP="002D35EC">
      <w:pPr>
        <w:pStyle w:val="BodyText"/>
        <w:spacing w:before="118"/>
        <w:ind w:right="366" w:firstLine="618"/>
        <w:rPr>
          <w:lang w:val="en-US"/>
        </w:rPr>
      </w:pPr>
      <w:r>
        <w:rPr>
          <w:lang w:val="en-US"/>
        </w:rPr>
        <w:t>-</w:t>
      </w:r>
      <w:r w:rsidR="002744AF">
        <w:rPr>
          <w:lang w:val="en-US"/>
        </w:rPr>
        <w:t xml:space="preserve"> Đất thương mại</w:t>
      </w:r>
      <w:r w:rsidR="006D205B">
        <w:rPr>
          <w:lang w:val="en-US"/>
        </w:rPr>
        <w:t xml:space="preserve"> (TM02, TM03)</w:t>
      </w:r>
      <w:r w:rsidR="002744AF">
        <w:rPr>
          <w:lang w:val="en-US"/>
        </w:rPr>
        <w:t xml:space="preserve">: </w:t>
      </w:r>
      <w:r w:rsidR="005D234F">
        <w:rPr>
          <w:lang w:val="en-US"/>
        </w:rPr>
        <w:t>Bổ sung</w:t>
      </w:r>
      <w:r w:rsidR="005D234F" w:rsidRPr="00B72D44">
        <w:rPr>
          <w:lang w:val="en-US"/>
        </w:rPr>
        <w:t xml:space="preserve"> đường giao thông</w:t>
      </w:r>
      <w:r w:rsidR="005D234F">
        <w:rPr>
          <w:lang w:val="en-US"/>
        </w:rPr>
        <w:t xml:space="preserve"> nội khu và</w:t>
      </w:r>
      <w:r w:rsidR="005D234F" w:rsidRPr="00B72D44">
        <w:rPr>
          <w:lang w:val="en-US"/>
        </w:rPr>
        <w:t xml:space="preserve"> kết nối quốc lộ 4H v</w:t>
      </w:r>
      <w:r w:rsidR="005D234F">
        <w:rPr>
          <w:lang w:val="en-US"/>
        </w:rPr>
        <w:t>ới</w:t>
      </w:r>
      <w:r w:rsidR="005D234F" w:rsidRPr="00B72D44">
        <w:rPr>
          <w:lang w:val="en-US"/>
        </w:rPr>
        <w:t xml:space="preserve"> đường </w:t>
      </w:r>
      <w:r w:rsidR="005D234F">
        <w:rPr>
          <w:lang w:val="en-US"/>
        </w:rPr>
        <w:t>Nguyễn Hữu Thọ</w:t>
      </w:r>
      <w:r w:rsidR="005D234F" w:rsidRPr="00B72D44">
        <w:rPr>
          <w:lang w:val="en-US"/>
        </w:rPr>
        <w:t xml:space="preserve"> rộng 7,5m</w:t>
      </w:r>
      <w:r w:rsidR="005D234F">
        <w:rPr>
          <w:lang w:val="en-US"/>
        </w:rPr>
        <w:t xml:space="preserve"> vỉa hè rộng 3m.</w:t>
      </w:r>
      <w:r w:rsidR="006F5E3D">
        <w:rPr>
          <w:lang w:val="en-US"/>
        </w:rPr>
        <w:t xml:space="preserve"> </w:t>
      </w:r>
      <w:r w:rsidR="00325532" w:rsidRPr="00B72D44">
        <w:rPr>
          <w:lang w:val="en-US"/>
        </w:rPr>
        <w:t>Diện tích 1,332 ha,</w:t>
      </w:r>
      <w:r w:rsidR="006F5E3D">
        <w:rPr>
          <w:lang w:val="en-US"/>
        </w:rPr>
        <w:t xml:space="preserve"> </w:t>
      </w:r>
      <w:r w:rsidR="00325532" w:rsidRPr="00B72D44">
        <w:rPr>
          <w:lang w:val="en-US"/>
        </w:rPr>
        <w:t xml:space="preserve">được chia thành </w:t>
      </w:r>
      <w:r w:rsidR="00E4773B">
        <w:rPr>
          <w:lang w:val="en-US"/>
        </w:rPr>
        <w:t>31</w:t>
      </w:r>
      <w:r w:rsidR="00325532" w:rsidRPr="00B72D44">
        <w:rPr>
          <w:lang w:val="en-US"/>
        </w:rPr>
        <w:t xml:space="preserve"> lô đất,</w:t>
      </w:r>
      <w:r w:rsidR="00325532" w:rsidRPr="00B72D44">
        <w:t xml:space="preserve"> </w:t>
      </w:r>
      <w:r w:rsidR="00E4773B">
        <w:rPr>
          <w:lang w:val="en-US"/>
        </w:rPr>
        <w:t xml:space="preserve">trong đó 29 lô đất </w:t>
      </w:r>
      <w:r w:rsidR="00325532" w:rsidRPr="00B72D44">
        <w:rPr>
          <w:lang w:val="en-US"/>
        </w:rPr>
        <w:t>có diện tích từ 1</w:t>
      </w:r>
      <w:r w:rsidR="00E4773B">
        <w:rPr>
          <w:lang w:val="en-US"/>
        </w:rPr>
        <w:t>59</w:t>
      </w:r>
      <w:r w:rsidR="00325532" w:rsidRPr="00B72D44">
        <w:rPr>
          <w:lang w:val="en-US"/>
        </w:rPr>
        <w:t xml:space="preserve"> m2 đến </w:t>
      </w:r>
      <w:r w:rsidR="00E4773B">
        <w:rPr>
          <w:lang w:val="en-US"/>
        </w:rPr>
        <w:t>170</w:t>
      </w:r>
      <w:r w:rsidR="00325532" w:rsidRPr="00B72D44">
        <w:rPr>
          <w:lang w:val="en-US"/>
        </w:rPr>
        <w:t xml:space="preserve"> m2, với kích thước ngang </w:t>
      </w:r>
      <w:r w:rsidR="00325532">
        <w:rPr>
          <w:lang w:val="en-US"/>
        </w:rPr>
        <w:t>10</w:t>
      </w:r>
      <w:r w:rsidR="00325532" w:rsidRPr="00B72D44">
        <w:rPr>
          <w:lang w:val="en-US"/>
        </w:rPr>
        <w:t>m</w:t>
      </w:r>
      <w:r w:rsidR="006D205B">
        <w:rPr>
          <w:lang w:val="en-US"/>
        </w:rPr>
        <w:t xml:space="preserve"> đến </w:t>
      </w:r>
      <w:r w:rsidR="00E4773B">
        <w:rPr>
          <w:lang w:val="en-US"/>
        </w:rPr>
        <w:t>15,1</w:t>
      </w:r>
      <w:r w:rsidR="005C6C84">
        <w:rPr>
          <w:lang w:val="en-US"/>
        </w:rPr>
        <w:t>m</w:t>
      </w:r>
      <w:r w:rsidR="00E4773B">
        <w:rPr>
          <w:lang w:val="en-US"/>
        </w:rPr>
        <w:t>, chiều dài từ 1</w:t>
      </w:r>
      <w:r w:rsidR="005C496B">
        <w:rPr>
          <w:lang w:val="en-US"/>
        </w:rPr>
        <w:t>3</w:t>
      </w:r>
      <w:r w:rsidR="00E4773B">
        <w:rPr>
          <w:lang w:val="en-US"/>
        </w:rPr>
        <w:t>,4</w:t>
      </w:r>
      <w:r w:rsidR="00325532" w:rsidRPr="00B72D44">
        <w:rPr>
          <w:lang w:val="en-US"/>
        </w:rPr>
        <w:t xml:space="preserve">m đến </w:t>
      </w:r>
      <w:r w:rsidR="00EC501D">
        <w:rPr>
          <w:lang w:val="en-US"/>
        </w:rPr>
        <w:t>20</w:t>
      </w:r>
      <w:r w:rsidR="00325532" w:rsidRPr="00B72D44">
        <w:rPr>
          <w:lang w:val="en-US"/>
        </w:rPr>
        <w:t>m</w:t>
      </w:r>
      <w:r w:rsidR="005C6C84">
        <w:rPr>
          <w:lang w:val="en-US"/>
        </w:rPr>
        <w:t>;</w:t>
      </w:r>
      <w:r w:rsidR="00325532">
        <w:rPr>
          <w:lang w:val="en-US"/>
        </w:rPr>
        <w:t xml:space="preserve"> </w:t>
      </w:r>
      <w:r w:rsidR="00FF5136">
        <w:rPr>
          <w:lang w:val="en-US"/>
        </w:rPr>
        <w:t xml:space="preserve">02 lô đất thương mại dịch vụ với diện tích </w:t>
      </w:r>
      <w:r w:rsidR="00917596">
        <w:rPr>
          <w:lang w:val="en-US"/>
        </w:rPr>
        <w:t>1.261</w:t>
      </w:r>
      <w:r w:rsidR="00FF5136">
        <w:rPr>
          <w:lang w:val="en-US"/>
        </w:rPr>
        <w:t>m2 và 1.</w:t>
      </w:r>
      <w:r w:rsidR="00917596">
        <w:rPr>
          <w:lang w:val="en-US"/>
        </w:rPr>
        <w:t>569</w:t>
      </w:r>
      <w:r w:rsidR="00FF5136">
        <w:rPr>
          <w:lang w:val="en-US"/>
        </w:rPr>
        <w:t xml:space="preserve"> m2; </w:t>
      </w:r>
    </w:p>
    <w:p w14:paraId="6004AEBF" w14:textId="392E981D" w:rsidR="002744AF" w:rsidRPr="00863BC0" w:rsidRDefault="00910A4D" w:rsidP="002744AF">
      <w:pPr>
        <w:pStyle w:val="BodyText"/>
        <w:spacing w:before="118"/>
        <w:ind w:right="366" w:firstLine="618"/>
        <w:rPr>
          <w:lang w:val="en-US"/>
        </w:rPr>
      </w:pPr>
      <w:r w:rsidRPr="00863BC0">
        <w:rPr>
          <w:lang w:val="en-US"/>
        </w:rPr>
        <w:t>-</w:t>
      </w:r>
      <w:r w:rsidR="002744AF" w:rsidRPr="00863BC0">
        <w:rPr>
          <w:lang w:val="en-US"/>
        </w:rPr>
        <w:t xml:space="preserve"> Đ</w:t>
      </w:r>
      <w:r w:rsidR="007D0764" w:rsidRPr="00863BC0">
        <w:rPr>
          <w:lang w:val="en-US"/>
        </w:rPr>
        <w:t>ất cung thiếu nhi</w:t>
      </w:r>
      <w:r w:rsidR="00C83564" w:rsidRPr="00863BC0">
        <w:rPr>
          <w:lang w:val="en-US"/>
        </w:rPr>
        <w:t xml:space="preserve"> (CC-10)</w:t>
      </w:r>
      <w:r w:rsidR="007D0764" w:rsidRPr="00863BC0">
        <w:rPr>
          <w:lang w:val="en-US"/>
        </w:rPr>
        <w:t xml:space="preserve">: </w:t>
      </w:r>
      <w:r w:rsidR="007333F5" w:rsidRPr="00863BC0">
        <w:rPr>
          <w:lang w:val="en-US"/>
        </w:rPr>
        <w:t>Diện tích: 3.130 m2, giảm: 399 m2</w:t>
      </w:r>
      <w:r w:rsidR="00FD05A6">
        <w:rPr>
          <w:lang w:val="en-US"/>
        </w:rPr>
        <w:t xml:space="preserve"> so với </w:t>
      </w:r>
      <w:r w:rsidR="0073541E">
        <w:rPr>
          <w:lang w:val="en-US"/>
        </w:rPr>
        <w:t>quy hoạch ban đấu</w:t>
      </w:r>
      <w:r w:rsidR="00C83564" w:rsidRPr="00863BC0">
        <w:rPr>
          <w:lang w:val="en-US"/>
        </w:rPr>
        <w:t>.</w:t>
      </w:r>
    </w:p>
    <w:p w14:paraId="2EB0B90B" w14:textId="4E1916A4" w:rsidR="002744AF" w:rsidRPr="0073541E" w:rsidRDefault="00910A4D" w:rsidP="002744AF">
      <w:pPr>
        <w:pStyle w:val="BodyText"/>
        <w:spacing w:before="118"/>
        <w:ind w:right="366" w:firstLine="618"/>
        <w:rPr>
          <w:spacing w:val="-4"/>
          <w:lang w:val="en-US"/>
        </w:rPr>
      </w:pPr>
      <w:r w:rsidRPr="0073541E">
        <w:rPr>
          <w:spacing w:val="-4"/>
          <w:lang w:val="en-US"/>
        </w:rPr>
        <w:t>-</w:t>
      </w:r>
      <w:r w:rsidR="002744AF" w:rsidRPr="0073541E">
        <w:rPr>
          <w:spacing w:val="-4"/>
          <w:lang w:val="en-US"/>
        </w:rPr>
        <w:t xml:space="preserve"> Đất bến xe</w:t>
      </w:r>
      <w:r w:rsidR="00C83564" w:rsidRPr="0073541E">
        <w:rPr>
          <w:spacing w:val="-4"/>
          <w:lang w:val="en-US"/>
        </w:rPr>
        <w:t xml:space="preserve"> (P)</w:t>
      </w:r>
      <w:r w:rsidR="002744AF" w:rsidRPr="0073541E">
        <w:rPr>
          <w:spacing w:val="-4"/>
          <w:lang w:val="en-US"/>
        </w:rPr>
        <w:t xml:space="preserve">: </w:t>
      </w:r>
      <w:r w:rsidR="005344B6" w:rsidRPr="0073541E">
        <w:rPr>
          <w:spacing w:val="-4"/>
          <w:lang w:val="en-US"/>
        </w:rPr>
        <w:t>Diện tích 5.029 m2, tăng: 797 m2</w:t>
      </w:r>
      <w:r w:rsidR="00FD05A6" w:rsidRPr="0073541E">
        <w:rPr>
          <w:spacing w:val="-4"/>
          <w:lang w:val="en-US"/>
        </w:rPr>
        <w:t xml:space="preserve"> </w:t>
      </w:r>
      <w:r w:rsidR="00FD05A6" w:rsidRPr="0073541E">
        <w:rPr>
          <w:spacing w:val="-4"/>
          <w:lang w:val="en-US"/>
        </w:rPr>
        <w:t xml:space="preserve">so với </w:t>
      </w:r>
      <w:r w:rsidR="0073541E" w:rsidRPr="0073541E">
        <w:rPr>
          <w:spacing w:val="-4"/>
          <w:lang w:val="en-US"/>
        </w:rPr>
        <w:t>quy hoạch ban đầu</w:t>
      </w:r>
      <w:r w:rsidR="00061224" w:rsidRPr="0073541E">
        <w:rPr>
          <w:spacing w:val="-4"/>
          <w:lang w:val="en-US"/>
        </w:rPr>
        <w:t>.</w:t>
      </w:r>
    </w:p>
    <w:p w14:paraId="369BB691" w14:textId="76E00E43" w:rsidR="001D1A0B" w:rsidRPr="005D234F" w:rsidRDefault="005D234F" w:rsidP="001D1A0B">
      <w:pPr>
        <w:pStyle w:val="BodyText"/>
        <w:spacing w:before="118"/>
        <w:ind w:right="366" w:firstLine="618"/>
        <w:rPr>
          <w:i/>
          <w:iCs/>
          <w:lang w:val="en-US"/>
        </w:rPr>
      </w:pPr>
      <w:r w:rsidRPr="005D234F">
        <w:rPr>
          <w:i/>
          <w:iCs/>
          <w:lang w:val="en-US"/>
        </w:rPr>
        <w:t>3</w:t>
      </w:r>
      <w:r w:rsidR="001D1A0B" w:rsidRPr="005D234F">
        <w:rPr>
          <w:i/>
          <w:iCs/>
          <w:lang w:val="en-US"/>
        </w:rPr>
        <w:t>.2 Khu vực đất cây xanh</w:t>
      </w:r>
      <w:r w:rsidR="00284833" w:rsidRPr="005D234F">
        <w:rPr>
          <w:i/>
          <w:iCs/>
          <w:lang w:val="en-US"/>
        </w:rPr>
        <w:t xml:space="preserve"> (CX05)</w:t>
      </w:r>
      <w:r w:rsidR="001D1A0B" w:rsidRPr="005D234F">
        <w:rPr>
          <w:i/>
          <w:iCs/>
          <w:lang w:val="en-US"/>
        </w:rPr>
        <w:t xml:space="preserve"> giáp suối Nậm Cấu, đất doanh nghiệp khu phố 10.</w:t>
      </w:r>
    </w:p>
    <w:p w14:paraId="08258250" w14:textId="2ECC1ADD" w:rsidR="00F6405C" w:rsidRDefault="00284B6F">
      <w:pPr>
        <w:pStyle w:val="BodyText"/>
        <w:spacing w:before="115"/>
        <w:ind w:right="372" w:firstLine="719"/>
        <w:rPr>
          <w:lang w:val="en-US"/>
        </w:rPr>
      </w:pPr>
      <w:r w:rsidRPr="00863BC0">
        <w:rPr>
          <w:lang w:val="en-US"/>
        </w:rPr>
        <w:t>Đi</w:t>
      </w:r>
      <w:r w:rsidR="00534F44" w:rsidRPr="00863BC0">
        <w:rPr>
          <w:lang w:val="en-US"/>
        </w:rPr>
        <w:t>ều</w:t>
      </w:r>
      <w:r w:rsidRPr="00863BC0">
        <w:rPr>
          <w:lang w:val="en-US"/>
        </w:rPr>
        <w:t xml:space="preserve"> chỉnh</w:t>
      </w:r>
      <w:r w:rsidR="0069515F" w:rsidRPr="00863BC0">
        <w:rPr>
          <w:lang w:val="en-US"/>
        </w:rPr>
        <w:t xml:space="preserve"> ranh giới quy hoạch từ mốc số 86 đến mốc số 91</w:t>
      </w:r>
      <w:r w:rsidR="00D917E4" w:rsidRPr="00863BC0">
        <w:rPr>
          <w:lang w:val="en-US"/>
        </w:rPr>
        <w:t xml:space="preserve"> theo hướng m</w:t>
      </w:r>
      <w:r w:rsidR="00AD5A6B" w:rsidRPr="00863BC0">
        <w:rPr>
          <w:lang w:val="en-US"/>
        </w:rPr>
        <w:t>ở</w:t>
      </w:r>
      <w:r w:rsidR="00D917E4" w:rsidRPr="00863BC0">
        <w:rPr>
          <w:lang w:val="en-US"/>
        </w:rPr>
        <w:t xml:space="preserve"> rộng</w:t>
      </w:r>
      <w:r w:rsidR="007D4E5D" w:rsidRPr="00863BC0">
        <w:rPr>
          <w:lang w:val="en-US"/>
        </w:rPr>
        <w:t xml:space="preserve"> diện tích cây xanh</w:t>
      </w:r>
      <w:r w:rsidRPr="00863BC0">
        <w:rPr>
          <w:lang w:val="en-US"/>
        </w:rPr>
        <w:t xml:space="preserve"> </w:t>
      </w:r>
      <w:r w:rsidR="00B1613F" w:rsidRPr="00863BC0">
        <w:rPr>
          <w:lang w:val="en-US"/>
        </w:rPr>
        <w:t>từ</w:t>
      </w:r>
      <w:r w:rsidR="001534A0" w:rsidRPr="00863BC0">
        <w:rPr>
          <w:lang w:val="en-US"/>
        </w:rPr>
        <w:t xml:space="preserve"> </w:t>
      </w:r>
      <w:r w:rsidR="00FF5136" w:rsidRPr="00863BC0">
        <w:rPr>
          <w:lang w:val="en-US"/>
        </w:rPr>
        <w:t>2.482</w:t>
      </w:r>
      <w:r w:rsidR="007E16E0" w:rsidRPr="00863BC0">
        <w:rPr>
          <w:lang w:val="en-US"/>
        </w:rPr>
        <w:t>m2</w:t>
      </w:r>
      <w:r w:rsidR="00FB2265" w:rsidRPr="00863BC0">
        <w:rPr>
          <w:lang w:val="en-US"/>
        </w:rPr>
        <w:t xml:space="preserve"> </w:t>
      </w:r>
      <w:r w:rsidR="005557AA" w:rsidRPr="00863BC0">
        <w:rPr>
          <w:lang w:val="en-US"/>
        </w:rPr>
        <w:t xml:space="preserve">lên </w:t>
      </w:r>
      <w:r w:rsidR="00FF5136" w:rsidRPr="00863BC0">
        <w:rPr>
          <w:lang w:val="en-US"/>
        </w:rPr>
        <w:t>3.214</w:t>
      </w:r>
      <w:r w:rsidR="001534A0" w:rsidRPr="00863BC0">
        <w:rPr>
          <w:lang w:val="en-US"/>
        </w:rPr>
        <w:t>m2</w:t>
      </w:r>
      <w:r w:rsidR="00FB2265" w:rsidRPr="00863BC0">
        <w:rPr>
          <w:lang w:val="en-US"/>
        </w:rPr>
        <w:t xml:space="preserve">, tăng </w:t>
      </w:r>
      <w:r w:rsidR="00FF5136" w:rsidRPr="00863BC0">
        <w:rPr>
          <w:lang w:val="en-US"/>
        </w:rPr>
        <w:t>732</w:t>
      </w:r>
      <w:r w:rsidR="00FB2265" w:rsidRPr="00863BC0">
        <w:rPr>
          <w:lang w:val="en-US"/>
        </w:rPr>
        <w:t xml:space="preserve"> m2</w:t>
      </w:r>
      <w:r w:rsidR="007E16E0" w:rsidRPr="00863BC0">
        <w:rPr>
          <w:lang w:val="en-US"/>
        </w:rPr>
        <w:t>.</w:t>
      </w:r>
    </w:p>
    <w:p w14:paraId="029C05EB" w14:textId="7EDA0589" w:rsidR="00110B5E" w:rsidRDefault="00110B5E" w:rsidP="00110B5E">
      <w:pPr>
        <w:pStyle w:val="BodyText"/>
        <w:spacing w:before="115"/>
        <w:ind w:right="372" w:firstLine="719"/>
        <w:jc w:val="center"/>
        <w:rPr>
          <w:lang w:val="en-US"/>
        </w:rPr>
      </w:pPr>
      <w:r>
        <w:rPr>
          <w:lang w:val="en-US"/>
        </w:rPr>
        <w:t xml:space="preserve">( </w:t>
      </w:r>
      <w:r w:rsidRPr="00110B5E">
        <w:rPr>
          <w:i/>
          <w:iCs/>
          <w:lang w:val="en-US"/>
        </w:rPr>
        <w:t xml:space="preserve">Có bản vẽ </w:t>
      </w:r>
      <w:r>
        <w:rPr>
          <w:i/>
          <w:iCs/>
          <w:lang w:val="en-US"/>
        </w:rPr>
        <w:t>điều chỉnh kèm theo</w:t>
      </w:r>
      <w:r>
        <w:rPr>
          <w:lang w:val="en-US"/>
        </w:rPr>
        <w:t>)</w:t>
      </w:r>
    </w:p>
    <w:p w14:paraId="28DF8594" w14:textId="2189E3E2" w:rsidR="00C06524" w:rsidRDefault="00905436" w:rsidP="00626449">
      <w:pPr>
        <w:pStyle w:val="BodyText"/>
        <w:ind w:right="368" w:firstLine="719"/>
      </w:pPr>
      <w:r>
        <w:t>Trên đây</w:t>
      </w:r>
      <w:r>
        <w:rPr>
          <w:spacing w:val="-3"/>
        </w:rPr>
        <w:t xml:space="preserve"> </w:t>
      </w:r>
      <w:r>
        <w:t xml:space="preserve">là </w:t>
      </w:r>
      <w:r w:rsidR="00AC0510">
        <w:rPr>
          <w:lang w:val="en-US"/>
        </w:rPr>
        <w:t>T</w:t>
      </w:r>
      <w:r>
        <w:t>ờ trình</w:t>
      </w:r>
      <w:r w:rsidR="00626449">
        <w:rPr>
          <w:lang w:val="en-US"/>
        </w:rPr>
        <w:t xml:space="preserve"> xin</w:t>
      </w:r>
      <w:r w:rsidR="00AC0510">
        <w:rPr>
          <w:lang w:val="en-US"/>
        </w:rPr>
        <w:t xml:space="preserve"> </w:t>
      </w:r>
      <w:r w:rsidR="00626449">
        <w:t>điều</w:t>
      </w:r>
      <w:r w:rsidR="00626449" w:rsidRPr="00626449">
        <w:t xml:space="preserve"> </w:t>
      </w:r>
      <w:r w:rsidR="00626449">
        <w:t>chỉnh</w:t>
      </w:r>
      <w:r w:rsidR="00626449" w:rsidRPr="00626449">
        <w:t xml:space="preserve"> </w:t>
      </w:r>
      <w:r w:rsidR="00626449">
        <w:t>cục</w:t>
      </w:r>
      <w:r w:rsidR="00626449" w:rsidRPr="00626449">
        <w:t xml:space="preserve"> </w:t>
      </w:r>
      <w:r w:rsidR="00626449">
        <w:t>bộ</w:t>
      </w:r>
      <w:r w:rsidR="00626449" w:rsidRPr="00626449">
        <w:t xml:space="preserve"> </w:t>
      </w:r>
      <w:r w:rsidR="00626449">
        <w:t>quy</w:t>
      </w:r>
      <w:r w:rsidR="00626449" w:rsidRPr="00626449">
        <w:t xml:space="preserve"> </w:t>
      </w:r>
      <w:r w:rsidR="00626449">
        <w:t>hoạch</w:t>
      </w:r>
      <w:r w:rsidR="00626449" w:rsidRPr="00626449">
        <w:t xml:space="preserve"> </w:t>
      </w:r>
      <w:r w:rsidR="00626449">
        <w:t>chi</w:t>
      </w:r>
      <w:r w:rsidR="00626449" w:rsidRPr="00626449">
        <w:t xml:space="preserve"> </w:t>
      </w:r>
      <w:r w:rsidR="00626449">
        <w:t>tiết</w:t>
      </w:r>
      <w:r w:rsidR="00626449" w:rsidRPr="00626449">
        <w:t xml:space="preserve"> </w:t>
      </w:r>
      <w:r w:rsidR="00626449">
        <w:t>vị</w:t>
      </w:r>
      <w:r w:rsidR="00626449" w:rsidRPr="00626449">
        <w:t xml:space="preserve"> </w:t>
      </w:r>
      <w:r w:rsidR="00626449">
        <w:t>trí</w:t>
      </w:r>
      <w:r w:rsidR="00626449" w:rsidRPr="00626449">
        <w:t xml:space="preserve">: </w:t>
      </w:r>
      <w:r w:rsidR="00626449" w:rsidRPr="00DE04D3">
        <w:t>Khu đất thương mại, dịch vụ</w:t>
      </w:r>
      <w:r w:rsidR="00626449" w:rsidRPr="00626449">
        <w:t>;</w:t>
      </w:r>
      <w:r w:rsidR="00626449" w:rsidRPr="00DE04D3">
        <w:t xml:space="preserve"> cung thiếu nhi</w:t>
      </w:r>
      <w:r w:rsidR="00626449" w:rsidRPr="00626449">
        <w:t>;</w:t>
      </w:r>
      <w:r w:rsidR="00626449" w:rsidRPr="00DE04D3">
        <w:t xml:space="preserve"> bến xe khách</w:t>
      </w:r>
      <w:r w:rsidR="00626449" w:rsidRPr="00626449">
        <w:t xml:space="preserve"> và </w:t>
      </w:r>
      <w:r w:rsidR="00626449" w:rsidRPr="002E7EF9">
        <w:t>Khu vực đất cây xanh giáp suối Nậm Cấu, đất doanh nghiệp khu phố 10</w:t>
      </w:r>
      <w:r w:rsidR="00626449">
        <w:rPr>
          <w:lang w:val="en-US"/>
        </w:rPr>
        <w:t xml:space="preserve"> thị trấn Mường Tè</w:t>
      </w:r>
      <w:r w:rsidR="00F501B3">
        <w:rPr>
          <w:lang w:val="en-US"/>
        </w:rPr>
        <w:t xml:space="preserve">. Phòng Kinh tế và Hạ tầng huyện trình </w:t>
      </w:r>
      <w:r>
        <w:t>UBND huyện</w:t>
      </w:r>
      <w:r>
        <w:rPr>
          <w:spacing w:val="-1"/>
        </w:rPr>
        <w:t xml:space="preserve"> </w:t>
      </w:r>
      <w:r>
        <w:t>Mường</w:t>
      </w:r>
      <w:r>
        <w:rPr>
          <w:spacing w:val="-1"/>
        </w:rPr>
        <w:t xml:space="preserve"> </w:t>
      </w:r>
      <w:r>
        <w:t>Tè</w:t>
      </w:r>
      <w:r>
        <w:rPr>
          <w:spacing w:val="-1"/>
        </w:rPr>
        <w:t xml:space="preserve"> </w:t>
      </w:r>
      <w:r w:rsidR="00F501B3">
        <w:rPr>
          <w:lang w:val="en-US"/>
        </w:rPr>
        <w:t>xem xét quyết định để</w:t>
      </w:r>
      <w:r>
        <w:rPr>
          <w:spacing w:val="-2"/>
        </w:rPr>
        <w:t xml:space="preserve"> </w:t>
      </w:r>
      <w:r w:rsidR="00F501B3">
        <w:rPr>
          <w:lang w:val="en-US"/>
        </w:rPr>
        <w:t>Đồ án được</w:t>
      </w:r>
      <w:r>
        <w:t xml:space="preserve"> thực hiện các bước tiếp theo./.</w:t>
      </w:r>
    </w:p>
    <w:p w14:paraId="22144F17" w14:textId="77777777" w:rsidR="00C06524" w:rsidRDefault="00C06524">
      <w:pPr>
        <w:pStyle w:val="BodyText"/>
        <w:spacing w:before="9"/>
        <w:ind w:left="0"/>
        <w:jc w:val="left"/>
        <w:rPr>
          <w:sz w:val="11"/>
        </w:rPr>
      </w:pPr>
    </w:p>
    <w:tbl>
      <w:tblPr>
        <w:tblW w:w="0" w:type="auto"/>
        <w:tblInd w:w="167" w:type="dxa"/>
        <w:tblLayout w:type="fixed"/>
        <w:tblCellMar>
          <w:left w:w="0" w:type="dxa"/>
          <w:right w:w="0" w:type="dxa"/>
        </w:tblCellMar>
        <w:tblLook w:val="01E0" w:firstRow="1" w:lastRow="1" w:firstColumn="1" w:lastColumn="1" w:noHBand="0" w:noVBand="0"/>
      </w:tblPr>
      <w:tblGrid>
        <w:gridCol w:w="3802"/>
        <w:gridCol w:w="5103"/>
      </w:tblGrid>
      <w:tr w:rsidR="00C06524" w14:paraId="438F7DF2" w14:textId="77777777" w:rsidTr="000C681C">
        <w:trPr>
          <w:trHeight w:val="2566"/>
        </w:trPr>
        <w:tc>
          <w:tcPr>
            <w:tcW w:w="3802" w:type="dxa"/>
          </w:tcPr>
          <w:p w14:paraId="002AF469" w14:textId="77777777" w:rsidR="00C06524" w:rsidRDefault="00905436">
            <w:pPr>
              <w:pStyle w:val="TableParagraph"/>
              <w:spacing w:line="264" w:lineRule="exact"/>
              <w:ind w:left="50"/>
              <w:rPr>
                <w:b/>
                <w:i/>
                <w:sz w:val="24"/>
              </w:rPr>
            </w:pPr>
            <w:r>
              <w:rPr>
                <w:b/>
                <w:i/>
                <w:sz w:val="24"/>
              </w:rPr>
              <w:t xml:space="preserve">Nơi </w:t>
            </w:r>
            <w:r>
              <w:rPr>
                <w:b/>
                <w:i/>
                <w:spacing w:val="-2"/>
                <w:sz w:val="24"/>
              </w:rPr>
              <w:t>nhận:</w:t>
            </w:r>
          </w:p>
          <w:p w14:paraId="0AEF0576" w14:textId="77777777" w:rsidR="00C06524" w:rsidRDefault="00905436">
            <w:pPr>
              <w:pStyle w:val="TableParagraph"/>
              <w:numPr>
                <w:ilvl w:val="0"/>
                <w:numId w:val="1"/>
              </w:numPr>
              <w:tabs>
                <w:tab w:val="left" w:pos="176"/>
              </w:tabs>
              <w:spacing w:line="251" w:lineRule="exact"/>
              <w:ind w:left="176" w:hanging="126"/>
            </w:pPr>
            <w:r>
              <w:t>Như</w:t>
            </w:r>
            <w:r>
              <w:rPr>
                <w:spacing w:val="-5"/>
              </w:rPr>
              <w:t xml:space="preserve"> </w:t>
            </w:r>
            <w:r>
              <w:t>kính</w:t>
            </w:r>
            <w:r>
              <w:rPr>
                <w:spacing w:val="-2"/>
              </w:rPr>
              <w:t xml:space="preserve"> </w:t>
            </w:r>
            <w:r>
              <w:rPr>
                <w:spacing w:val="-4"/>
              </w:rPr>
              <w:t>gửi;</w:t>
            </w:r>
          </w:p>
          <w:p w14:paraId="0EB144E2" w14:textId="77777777" w:rsidR="00C06524" w:rsidRDefault="00905436">
            <w:pPr>
              <w:pStyle w:val="TableParagraph"/>
              <w:numPr>
                <w:ilvl w:val="0"/>
                <w:numId w:val="1"/>
              </w:numPr>
              <w:tabs>
                <w:tab w:val="left" w:pos="174"/>
              </w:tabs>
              <w:spacing w:line="252" w:lineRule="exact"/>
              <w:ind w:left="174" w:hanging="124"/>
            </w:pPr>
            <w:r>
              <w:t>Lưu</w:t>
            </w:r>
            <w:r>
              <w:rPr>
                <w:spacing w:val="-1"/>
              </w:rPr>
              <w:t xml:space="preserve"> </w:t>
            </w:r>
            <w:r>
              <w:rPr>
                <w:spacing w:val="-5"/>
              </w:rPr>
              <w:t>VT.</w:t>
            </w:r>
          </w:p>
        </w:tc>
        <w:tc>
          <w:tcPr>
            <w:tcW w:w="5103" w:type="dxa"/>
          </w:tcPr>
          <w:p w14:paraId="41AC38C1" w14:textId="7FD0A3F5" w:rsidR="00C06524" w:rsidRPr="001C36FA" w:rsidRDefault="001C36FA" w:rsidP="000C681C">
            <w:pPr>
              <w:pStyle w:val="TableParagraph"/>
              <w:jc w:val="center"/>
              <w:rPr>
                <w:b/>
                <w:sz w:val="28"/>
                <w:lang w:val="en-US"/>
              </w:rPr>
            </w:pPr>
            <w:r>
              <w:rPr>
                <w:b/>
                <w:sz w:val="28"/>
                <w:lang w:val="en-US"/>
              </w:rPr>
              <w:t>TRƯỞNG PHÒNG</w:t>
            </w:r>
          </w:p>
          <w:p w14:paraId="2C10457C" w14:textId="77777777" w:rsidR="00C06524" w:rsidRDefault="00C06524">
            <w:pPr>
              <w:pStyle w:val="TableParagraph"/>
              <w:rPr>
                <w:sz w:val="28"/>
              </w:rPr>
            </w:pPr>
          </w:p>
          <w:p w14:paraId="07467819" w14:textId="77777777" w:rsidR="00C06524" w:rsidRDefault="00C06524">
            <w:pPr>
              <w:pStyle w:val="TableParagraph"/>
              <w:rPr>
                <w:sz w:val="28"/>
              </w:rPr>
            </w:pPr>
          </w:p>
          <w:p w14:paraId="357A0696" w14:textId="77777777" w:rsidR="00C06524" w:rsidRDefault="00C06524">
            <w:pPr>
              <w:pStyle w:val="TableParagraph"/>
              <w:spacing w:before="313"/>
              <w:rPr>
                <w:sz w:val="28"/>
                <w:lang w:val="en-US"/>
              </w:rPr>
            </w:pPr>
          </w:p>
          <w:p w14:paraId="77773C86" w14:textId="77777777" w:rsidR="00B9068C" w:rsidRPr="00B9068C" w:rsidRDefault="00B9068C">
            <w:pPr>
              <w:pStyle w:val="TableParagraph"/>
              <w:spacing w:before="313"/>
              <w:rPr>
                <w:sz w:val="28"/>
                <w:lang w:val="en-US"/>
              </w:rPr>
            </w:pPr>
          </w:p>
          <w:p w14:paraId="255B887A" w14:textId="1C5BB973" w:rsidR="00C06524" w:rsidRPr="00B9068C" w:rsidRDefault="001C36FA" w:rsidP="000C681C">
            <w:pPr>
              <w:pStyle w:val="TableParagraph"/>
              <w:spacing w:line="302" w:lineRule="exact"/>
              <w:jc w:val="center"/>
              <w:rPr>
                <w:b/>
                <w:sz w:val="28"/>
                <w:lang w:val="en-US"/>
              </w:rPr>
            </w:pPr>
            <w:r>
              <w:rPr>
                <w:b/>
                <w:sz w:val="28"/>
                <w:lang w:val="en-US"/>
              </w:rPr>
              <w:t>Nguyễn Công Sơn</w:t>
            </w:r>
          </w:p>
        </w:tc>
      </w:tr>
    </w:tbl>
    <w:p w14:paraId="72DF8DA5" w14:textId="77777777" w:rsidR="000644C1" w:rsidRDefault="000644C1"/>
    <w:sectPr w:rsidR="000644C1">
      <w:footerReference w:type="default" r:id="rId7"/>
      <w:pgSz w:w="11910" w:h="16850"/>
      <w:pgMar w:top="1060" w:right="760" w:bottom="980" w:left="1600" w:header="0" w:footer="7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06456" w14:textId="77777777" w:rsidR="001701C8" w:rsidRDefault="001701C8">
      <w:r>
        <w:separator/>
      </w:r>
    </w:p>
  </w:endnote>
  <w:endnote w:type="continuationSeparator" w:id="0">
    <w:p w14:paraId="11BF50F6" w14:textId="77777777" w:rsidR="001701C8" w:rsidRDefault="00170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0C9539" w14:textId="77777777" w:rsidR="00C06524" w:rsidRDefault="00905436">
    <w:pPr>
      <w:pStyle w:val="BodyText"/>
      <w:spacing w:before="0" w:line="14" w:lineRule="auto"/>
      <w:ind w:left="0"/>
      <w:jc w:val="left"/>
      <w:rPr>
        <w:sz w:val="20"/>
      </w:rPr>
    </w:pPr>
    <w:r>
      <w:rPr>
        <w:noProof/>
        <w:lang w:val="en-US"/>
      </w:rPr>
      <mc:AlternateContent>
        <mc:Choice Requires="wps">
          <w:drawing>
            <wp:anchor distT="0" distB="0" distL="0" distR="0" simplePos="0" relativeHeight="487539712" behindDoc="1" locked="0" layoutInCell="1" allowOverlap="1" wp14:anchorId="4CE5D8D1" wp14:editId="28BB9A2D">
              <wp:simplePos x="0" y="0"/>
              <wp:positionH relativeFrom="page">
                <wp:posOffset>6728459</wp:posOffset>
              </wp:positionH>
              <wp:positionV relativeFrom="page">
                <wp:posOffset>10052845</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14:paraId="4016786E" w14:textId="77777777" w:rsidR="00C06524" w:rsidRDefault="00905436">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863BC0">
                            <w:rPr>
                              <w:noProof/>
                              <w:spacing w:val="-10"/>
                              <w:sz w:val="24"/>
                            </w:rPr>
                            <w:t>1</w:t>
                          </w:r>
                          <w:r>
                            <w:rPr>
                              <w:spacing w:val="-10"/>
                              <w:sz w:val="24"/>
                            </w:rPr>
                            <w:fldChar w:fldCharType="end"/>
                          </w:r>
                        </w:p>
                      </w:txbxContent>
                    </wps:txbx>
                    <wps:bodyPr wrap="square" lIns="0" tIns="0" rIns="0" bIns="0" rtlCol="0">
                      <a:noAutofit/>
                    </wps:bodyPr>
                  </wps:wsp>
                </a:graphicData>
              </a:graphic>
            </wp:anchor>
          </w:drawing>
        </mc:Choice>
        <mc:Fallback>
          <w:pict>
            <v:shapetype w14:anchorId="4CE5D8D1" id="_x0000_t202" coordsize="21600,21600" o:spt="202" path="m,l,21600r21600,l21600,xe">
              <v:stroke joinstyle="miter"/>
              <v:path gradientshapeok="t" o:connecttype="rect"/>
            </v:shapetype>
            <v:shape id="Textbox 1" o:spid="_x0000_s1026" type="#_x0000_t202" style="position:absolute;margin-left:529.8pt;margin-top:791.55pt;width:13pt;height:15.3pt;z-index:-15776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" filled="f" stroked="f">
              <v:textbox inset="0,0,0,0">
                <w:txbxContent>
                  <w:p w14:paraId="4016786E" w14:textId="77777777" w:rsidR="00C06524" w:rsidRDefault="00905436">
                    <w:pPr>
                      <w:spacing w:before="10"/>
                      <w:ind w:left="60"/>
                      <w:rPr>
                        <w:sz w:val="24"/>
                      </w:rPr>
                    </w:pPr>
                    <w:r>
                      <w:rPr>
                        <w:spacing w:val="-10"/>
                        <w:sz w:val="24"/>
                      </w:rPr>
                      <w:fldChar w:fldCharType="begin"/>
                    </w:r>
                    <w:r>
                      <w:rPr>
                        <w:spacing w:val="-10"/>
                        <w:sz w:val="24"/>
                      </w:rPr>
                      <w:instrText xml:space="preserve"> PAGE </w:instrText>
                    </w:r>
                    <w:r>
                      <w:rPr>
                        <w:spacing w:val="-10"/>
                        <w:sz w:val="24"/>
                      </w:rPr>
                      <w:fldChar w:fldCharType="separate"/>
                    </w:r>
                    <w:r w:rsidR="00863BC0">
                      <w:rPr>
                        <w:noProof/>
                        <w:spacing w:val="-10"/>
                        <w:sz w:val="24"/>
                      </w:rPr>
                      <w:t>1</w:t>
                    </w:r>
                    <w:r>
                      <w:rPr>
                        <w:spacing w:val="-10"/>
                        <w:sz w:val="24"/>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1D8D7" w14:textId="77777777" w:rsidR="001701C8" w:rsidRDefault="001701C8">
      <w:r>
        <w:separator/>
      </w:r>
    </w:p>
  </w:footnote>
  <w:footnote w:type="continuationSeparator" w:id="0">
    <w:p w14:paraId="0CC485A7" w14:textId="77777777" w:rsidR="001701C8" w:rsidRDefault="00170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B811F3E"/>
    <w:multiLevelType w:val="multilevel"/>
    <w:tmpl w:val="60AE6488"/>
    <w:lvl w:ilvl="0">
      <w:start w:val="1"/>
      <w:numFmt w:val="decimal"/>
      <w:lvlText w:val="%1."/>
      <w:lvlJc w:val="left"/>
      <w:pPr>
        <w:ind w:left="1102"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313" w:hanging="492"/>
      </w:pPr>
      <w:rPr>
        <w:rFonts w:ascii="Times New Roman" w:eastAsia="Times New Roman" w:hAnsi="Times New Roman" w:cs="Times New Roman" w:hint="default"/>
        <w:b w:val="0"/>
        <w:bCs w:val="0"/>
        <w:i w:val="0"/>
        <w:iCs w:val="0"/>
        <w:spacing w:val="-1"/>
        <w:w w:val="100"/>
        <w:sz w:val="28"/>
        <w:szCs w:val="28"/>
        <w:lang w:val="vi" w:eastAsia="en-US" w:bidi="ar-SA"/>
      </w:rPr>
    </w:lvl>
    <w:lvl w:ilvl="2">
      <w:numFmt w:val="bullet"/>
      <w:lvlText w:val="-"/>
      <w:lvlJc w:val="left"/>
      <w:pPr>
        <w:ind w:left="980" w:hanging="159"/>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320" w:hanging="159"/>
      </w:pPr>
      <w:rPr>
        <w:rFonts w:hint="default"/>
        <w:lang w:val="vi" w:eastAsia="en-US" w:bidi="ar-SA"/>
      </w:rPr>
    </w:lvl>
    <w:lvl w:ilvl="4">
      <w:numFmt w:val="bullet"/>
      <w:lvlText w:val="•"/>
      <w:lvlJc w:val="left"/>
      <w:pPr>
        <w:ind w:left="2495" w:hanging="159"/>
      </w:pPr>
      <w:rPr>
        <w:rFonts w:hint="default"/>
        <w:lang w:val="vi" w:eastAsia="en-US" w:bidi="ar-SA"/>
      </w:rPr>
    </w:lvl>
    <w:lvl w:ilvl="5">
      <w:numFmt w:val="bullet"/>
      <w:lvlText w:val="•"/>
      <w:lvlJc w:val="left"/>
      <w:pPr>
        <w:ind w:left="3670" w:hanging="159"/>
      </w:pPr>
      <w:rPr>
        <w:rFonts w:hint="default"/>
        <w:lang w:val="vi" w:eastAsia="en-US" w:bidi="ar-SA"/>
      </w:rPr>
    </w:lvl>
    <w:lvl w:ilvl="6">
      <w:numFmt w:val="bullet"/>
      <w:lvlText w:val="•"/>
      <w:lvlJc w:val="left"/>
      <w:pPr>
        <w:ind w:left="4845" w:hanging="159"/>
      </w:pPr>
      <w:rPr>
        <w:rFonts w:hint="default"/>
        <w:lang w:val="vi" w:eastAsia="en-US" w:bidi="ar-SA"/>
      </w:rPr>
    </w:lvl>
    <w:lvl w:ilvl="7">
      <w:numFmt w:val="bullet"/>
      <w:lvlText w:val="•"/>
      <w:lvlJc w:val="left"/>
      <w:pPr>
        <w:ind w:left="6020" w:hanging="159"/>
      </w:pPr>
      <w:rPr>
        <w:rFonts w:hint="default"/>
        <w:lang w:val="vi" w:eastAsia="en-US" w:bidi="ar-SA"/>
      </w:rPr>
    </w:lvl>
    <w:lvl w:ilvl="8">
      <w:numFmt w:val="bullet"/>
      <w:lvlText w:val="•"/>
      <w:lvlJc w:val="left"/>
      <w:pPr>
        <w:ind w:left="7196" w:hanging="159"/>
      </w:pPr>
      <w:rPr>
        <w:rFonts w:hint="default"/>
        <w:lang w:val="vi" w:eastAsia="en-US" w:bidi="ar-SA"/>
      </w:rPr>
    </w:lvl>
  </w:abstractNum>
  <w:abstractNum w:abstractNumId="1" w15:restartNumberingAfterBreak="0">
    <w:nsid w:val="353A1E56"/>
    <w:multiLevelType w:val="hybridMultilevel"/>
    <w:tmpl w:val="E52AFFBA"/>
    <w:lvl w:ilvl="0" w:tplc="1CE62C44">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9956F81C">
      <w:numFmt w:val="bullet"/>
      <w:lvlText w:val="•"/>
      <w:lvlJc w:val="left"/>
      <w:pPr>
        <w:ind w:left="479" w:hanging="128"/>
      </w:pPr>
      <w:rPr>
        <w:rFonts w:hint="default"/>
        <w:lang w:val="vi" w:eastAsia="en-US" w:bidi="ar-SA"/>
      </w:rPr>
    </w:lvl>
    <w:lvl w:ilvl="2" w:tplc="EA380672">
      <w:numFmt w:val="bullet"/>
      <w:lvlText w:val="•"/>
      <w:lvlJc w:val="left"/>
      <w:pPr>
        <w:ind w:left="778" w:hanging="128"/>
      </w:pPr>
      <w:rPr>
        <w:rFonts w:hint="default"/>
        <w:lang w:val="vi" w:eastAsia="en-US" w:bidi="ar-SA"/>
      </w:rPr>
    </w:lvl>
    <w:lvl w:ilvl="3" w:tplc="A9F462E6">
      <w:numFmt w:val="bullet"/>
      <w:lvlText w:val="•"/>
      <w:lvlJc w:val="left"/>
      <w:pPr>
        <w:ind w:left="1077" w:hanging="128"/>
      </w:pPr>
      <w:rPr>
        <w:rFonts w:hint="default"/>
        <w:lang w:val="vi" w:eastAsia="en-US" w:bidi="ar-SA"/>
      </w:rPr>
    </w:lvl>
    <w:lvl w:ilvl="4" w:tplc="A3CC3710">
      <w:numFmt w:val="bullet"/>
      <w:lvlText w:val="•"/>
      <w:lvlJc w:val="left"/>
      <w:pPr>
        <w:ind w:left="1376" w:hanging="128"/>
      </w:pPr>
      <w:rPr>
        <w:rFonts w:hint="default"/>
        <w:lang w:val="vi" w:eastAsia="en-US" w:bidi="ar-SA"/>
      </w:rPr>
    </w:lvl>
    <w:lvl w:ilvl="5" w:tplc="B1326B36">
      <w:numFmt w:val="bullet"/>
      <w:lvlText w:val="•"/>
      <w:lvlJc w:val="left"/>
      <w:pPr>
        <w:ind w:left="1675" w:hanging="128"/>
      </w:pPr>
      <w:rPr>
        <w:rFonts w:hint="default"/>
        <w:lang w:val="vi" w:eastAsia="en-US" w:bidi="ar-SA"/>
      </w:rPr>
    </w:lvl>
    <w:lvl w:ilvl="6" w:tplc="8196C5AE">
      <w:numFmt w:val="bullet"/>
      <w:lvlText w:val="•"/>
      <w:lvlJc w:val="left"/>
      <w:pPr>
        <w:ind w:left="1974" w:hanging="128"/>
      </w:pPr>
      <w:rPr>
        <w:rFonts w:hint="default"/>
        <w:lang w:val="vi" w:eastAsia="en-US" w:bidi="ar-SA"/>
      </w:rPr>
    </w:lvl>
    <w:lvl w:ilvl="7" w:tplc="5FB880FC">
      <w:numFmt w:val="bullet"/>
      <w:lvlText w:val="•"/>
      <w:lvlJc w:val="left"/>
      <w:pPr>
        <w:ind w:left="2273" w:hanging="128"/>
      </w:pPr>
      <w:rPr>
        <w:rFonts w:hint="default"/>
        <w:lang w:val="vi" w:eastAsia="en-US" w:bidi="ar-SA"/>
      </w:rPr>
    </w:lvl>
    <w:lvl w:ilvl="8" w:tplc="C26C27B8">
      <w:numFmt w:val="bullet"/>
      <w:lvlText w:val="•"/>
      <w:lvlJc w:val="left"/>
      <w:pPr>
        <w:ind w:left="2572" w:hanging="128"/>
      </w:pPr>
      <w:rPr>
        <w:rFonts w:hint="default"/>
        <w:lang w:val="vi" w:eastAsia="en-US" w:bidi="ar-SA"/>
      </w:rPr>
    </w:lvl>
  </w:abstractNum>
  <w:num w:numId="1" w16cid:durableId="942418018">
    <w:abstractNumId w:val="1"/>
  </w:num>
  <w:num w:numId="2" w16cid:durableId="12351210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06524"/>
    <w:rsid w:val="0000305A"/>
    <w:rsid w:val="0000756A"/>
    <w:rsid w:val="000106B8"/>
    <w:rsid w:val="00015710"/>
    <w:rsid w:val="000318EA"/>
    <w:rsid w:val="00033765"/>
    <w:rsid w:val="0004375D"/>
    <w:rsid w:val="00057A43"/>
    <w:rsid w:val="00061224"/>
    <w:rsid w:val="000616D6"/>
    <w:rsid w:val="000644C1"/>
    <w:rsid w:val="000708FF"/>
    <w:rsid w:val="00073A56"/>
    <w:rsid w:val="00085D8C"/>
    <w:rsid w:val="000967FF"/>
    <w:rsid w:val="000A4250"/>
    <w:rsid w:val="000A6250"/>
    <w:rsid w:val="000C34F3"/>
    <w:rsid w:val="000C681C"/>
    <w:rsid w:val="000C77FE"/>
    <w:rsid w:val="000D15B9"/>
    <w:rsid w:val="000D7F8C"/>
    <w:rsid w:val="0010786D"/>
    <w:rsid w:val="00110B5E"/>
    <w:rsid w:val="001160E7"/>
    <w:rsid w:val="00135B8D"/>
    <w:rsid w:val="00152998"/>
    <w:rsid w:val="001534A0"/>
    <w:rsid w:val="00153A6F"/>
    <w:rsid w:val="001600E2"/>
    <w:rsid w:val="00160A95"/>
    <w:rsid w:val="001647EE"/>
    <w:rsid w:val="001701C8"/>
    <w:rsid w:val="0017615B"/>
    <w:rsid w:val="001964B3"/>
    <w:rsid w:val="00196FD9"/>
    <w:rsid w:val="001A1CFB"/>
    <w:rsid w:val="001B0666"/>
    <w:rsid w:val="001B26ED"/>
    <w:rsid w:val="001B5CB8"/>
    <w:rsid w:val="001C36FA"/>
    <w:rsid w:val="001C5AB2"/>
    <w:rsid w:val="001C62E9"/>
    <w:rsid w:val="001D1A0B"/>
    <w:rsid w:val="001D4892"/>
    <w:rsid w:val="001E3951"/>
    <w:rsid w:val="00207DA7"/>
    <w:rsid w:val="00211209"/>
    <w:rsid w:val="00227693"/>
    <w:rsid w:val="00235C5A"/>
    <w:rsid w:val="00267B8F"/>
    <w:rsid w:val="00273F46"/>
    <w:rsid w:val="002744AF"/>
    <w:rsid w:val="00283FCE"/>
    <w:rsid w:val="00284833"/>
    <w:rsid w:val="00284B6F"/>
    <w:rsid w:val="002854BD"/>
    <w:rsid w:val="002A5CBA"/>
    <w:rsid w:val="002C00F3"/>
    <w:rsid w:val="002C0AEB"/>
    <w:rsid w:val="002D245F"/>
    <w:rsid w:val="002D35EC"/>
    <w:rsid w:val="002D3FB9"/>
    <w:rsid w:val="002D449E"/>
    <w:rsid w:val="002E40DA"/>
    <w:rsid w:val="002E6487"/>
    <w:rsid w:val="002F1C07"/>
    <w:rsid w:val="002F39D4"/>
    <w:rsid w:val="002F6048"/>
    <w:rsid w:val="00302E15"/>
    <w:rsid w:val="0030566C"/>
    <w:rsid w:val="00313A05"/>
    <w:rsid w:val="00315713"/>
    <w:rsid w:val="00320543"/>
    <w:rsid w:val="003224EA"/>
    <w:rsid w:val="00323C01"/>
    <w:rsid w:val="00325532"/>
    <w:rsid w:val="00325E9F"/>
    <w:rsid w:val="00332EA2"/>
    <w:rsid w:val="00335EA4"/>
    <w:rsid w:val="00340AA4"/>
    <w:rsid w:val="003445DB"/>
    <w:rsid w:val="00344F33"/>
    <w:rsid w:val="00347F6B"/>
    <w:rsid w:val="00367D27"/>
    <w:rsid w:val="00371BEB"/>
    <w:rsid w:val="00375C5D"/>
    <w:rsid w:val="00380151"/>
    <w:rsid w:val="00396B4E"/>
    <w:rsid w:val="003A5C81"/>
    <w:rsid w:val="003B28CB"/>
    <w:rsid w:val="003B745E"/>
    <w:rsid w:val="003C4FDF"/>
    <w:rsid w:val="003D0380"/>
    <w:rsid w:val="003E0480"/>
    <w:rsid w:val="003E5183"/>
    <w:rsid w:val="003E77F2"/>
    <w:rsid w:val="003F09B6"/>
    <w:rsid w:val="003F120C"/>
    <w:rsid w:val="00404486"/>
    <w:rsid w:val="0040606E"/>
    <w:rsid w:val="0041163D"/>
    <w:rsid w:val="00414BCF"/>
    <w:rsid w:val="00416B36"/>
    <w:rsid w:val="004241D8"/>
    <w:rsid w:val="00436B5D"/>
    <w:rsid w:val="00441615"/>
    <w:rsid w:val="00451307"/>
    <w:rsid w:val="004548FE"/>
    <w:rsid w:val="0046444C"/>
    <w:rsid w:val="00465F2C"/>
    <w:rsid w:val="00477F1E"/>
    <w:rsid w:val="004879FF"/>
    <w:rsid w:val="00494FA4"/>
    <w:rsid w:val="004A0D13"/>
    <w:rsid w:val="004A59D0"/>
    <w:rsid w:val="004C0888"/>
    <w:rsid w:val="004C79FE"/>
    <w:rsid w:val="004D1944"/>
    <w:rsid w:val="004D5B0D"/>
    <w:rsid w:val="004D7CA9"/>
    <w:rsid w:val="004E26C4"/>
    <w:rsid w:val="004E28A1"/>
    <w:rsid w:val="005116C1"/>
    <w:rsid w:val="005128AA"/>
    <w:rsid w:val="005222C9"/>
    <w:rsid w:val="005344B6"/>
    <w:rsid w:val="00534F44"/>
    <w:rsid w:val="00535663"/>
    <w:rsid w:val="00540F92"/>
    <w:rsid w:val="00543835"/>
    <w:rsid w:val="005444BB"/>
    <w:rsid w:val="005464AC"/>
    <w:rsid w:val="005537E9"/>
    <w:rsid w:val="005557AA"/>
    <w:rsid w:val="00557450"/>
    <w:rsid w:val="00557561"/>
    <w:rsid w:val="00566826"/>
    <w:rsid w:val="00574F03"/>
    <w:rsid w:val="00574FA9"/>
    <w:rsid w:val="00575A22"/>
    <w:rsid w:val="0057773B"/>
    <w:rsid w:val="00591954"/>
    <w:rsid w:val="00593593"/>
    <w:rsid w:val="005B6D26"/>
    <w:rsid w:val="005B6FCA"/>
    <w:rsid w:val="005B75D5"/>
    <w:rsid w:val="005C496B"/>
    <w:rsid w:val="005C50D4"/>
    <w:rsid w:val="005C6C84"/>
    <w:rsid w:val="005D234F"/>
    <w:rsid w:val="005E75F5"/>
    <w:rsid w:val="006018CA"/>
    <w:rsid w:val="00610C7D"/>
    <w:rsid w:val="00613109"/>
    <w:rsid w:val="0061310D"/>
    <w:rsid w:val="00626449"/>
    <w:rsid w:val="00627D27"/>
    <w:rsid w:val="00636092"/>
    <w:rsid w:val="006411D5"/>
    <w:rsid w:val="006449E1"/>
    <w:rsid w:val="00655533"/>
    <w:rsid w:val="00661500"/>
    <w:rsid w:val="00671866"/>
    <w:rsid w:val="00672EF0"/>
    <w:rsid w:val="00680930"/>
    <w:rsid w:val="006831A8"/>
    <w:rsid w:val="0069515F"/>
    <w:rsid w:val="006A5E45"/>
    <w:rsid w:val="006A7A14"/>
    <w:rsid w:val="006D205B"/>
    <w:rsid w:val="006F5E3D"/>
    <w:rsid w:val="006F77DF"/>
    <w:rsid w:val="0072610C"/>
    <w:rsid w:val="0073321E"/>
    <w:rsid w:val="007333F5"/>
    <w:rsid w:val="0073541E"/>
    <w:rsid w:val="00742682"/>
    <w:rsid w:val="00753300"/>
    <w:rsid w:val="00755DA4"/>
    <w:rsid w:val="00761ADA"/>
    <w:rsid w:val="0076305D"/>
    <w:rsid w:val="00765B42"/>
    <w:rsid w:val="007712DE"/>
    <w:rsid w:val="00772ECD"/>
    <w:rsid w:val="0078192D"/>
    <w:rsid w:val="0078788F"/>
    <w:rsid w:val="00792821"/>
    <w:rsid w:val="00792A7E"/>
    <w:rsid w:val="007A5CD4"/>
    <w:rsid w:val="007B4665"/>
    <w:rsid w:val="007C17E7"/>
    <w:rsid w:val="007C215B"/>
    <w:rsid w:val="007C4F62"/>
    <w:rsid w:val="007D0764"/>
    <w:rsid w:val="007D48F9"/>
    <w:rsid w:val="007D4E5D"/>
    <w:rsid w:val="007E16E0"/>
    <w:rsid w:val="007E4041"/>
    <w:rsid w:val="00817FC2"/>
    <w:rsid w:val="00826A1B"/>
    <w:rsid w:val="00827B85"/>
    <w:rsid w:val="0083776A"/>
    <w:rsid w:val="00846A54"/>
    <w:rsid w:val="00854996"/>
    <w:rsid w:val="008563AF"/>
    <w:rsid w:val="00863BC0"/>
    <w:rsid w:val="00870F1B"/>
    <w:rsid w:val="008753FE"/>
    <w:rsid w:val="008767EE"/>
    <w:rsid w:val="00877D2F"/>
    <w:rsid w:val="008841A3"/>
    <w:rsid w:val="00886A05"/>
    <w:rsid w:val="008A3676"/>
    <w:rsid w:val="008B00E7"/>
    <w:rsid w:val="008B2426"/>
    <w:rsid w:val="008D2C8C"/>
    <w:rsid w:val="008E06E6"/>
    <w:rsid w:val="008E563B"/>
    <w:rsid w:val="008E61A0"/>
    <w:rsid w:val="008F34F9"/>
    <w:rsid w:val="008F6022"/>
    <w:rsid w:val="00900991"/>
    <w:rsid w:val="00905436"/>
    <w:rsid w:val="00910A4D"/>
    <w:rsid w:val="00911FAF"/>
    <w:rsid w:val="009125FF"/>
    <w:rsid w:val="0091288D"/>
    <w:rsid w:val="009148DA"/>
    <w:rsid w:val="00917596"/>
    <w:rsid w:val="00940899"/>
    <w:rsid w:val="009415C8"/>
    <w:rsid w:val="009632D3"/>
    <w:rsid w:val="00965488"/>
    <w:rsid w:val="009821D9"/>
    <w:rsid w:val="00986FEC"/>
    <w:rsid w:val="009A5DA1"/>
    <w:rsid w:val="009A66E1"/>
    <w:rsid w:val="009D3247"/>
    <w:rsid w:val="009D5908"/>
    <w:rsid w:val="009D72BE"/>
    <w:rsid w:val="009E5BB4"/>
    <w:rsid w:val="009F1F92"/>
    <w:rsid w:val="009F507E"/>
    <w:rsid w:val="009F5626"/>
    <w:rsid w:val="00A00E0A"/>
    <w:rsid w:val="00A26833"/>
    <w:rsid w:val="00A54EBD"/>
    <w:rsid w:val="00A614A9"/>
    <w:rsid w:val="00A74666"/>
    <w:rsid w:val="00A750E9"/>
    <w:rsid w:val="00A77CFF"/>
    <w:rsid w:val="00A80A79"/>
    <w:rsid w:val="00A80CAB"/>
    <w:rsid w:val="00A915CD"/>
    <w:rsid w:val="00A91E0E"/>
    <w:rsid w:val="00AA035C"/>
    <w:rsid w:val="00AA7310"/>
    <w:rsid w:val="00AC0510"/>
    <w:rsid w:val="00AD1D65"/>
    <w:rsid w:val="00AD5A6B"/>
    <w:rsid w:val="00B1613F"/>
    <w:rsid w:val="00B244C6"/>
    <w:rsid w:val="00B27AC7"/>
    <w:rsid w:val="00B3032B"/>
    <w:rsid w:val="00B36184"/>
    <w:rsid w:val="00B36E3B"/>
    <w:rsid w:val="00B46EE5"/>
    <w:rsid w:val="00B575A6"/>
    <w:rsid w:val="00B71A02"/>
    <w:rsid w:val="00B83569"/>
    <w:rsid w:val="00B9068C"/>
    <w:rsid w:val="00B93399"/>
    <w:rsid w:val="00BA7610"/>
    <w:rsid w:val="00BB287F"/>
    <w:rsid w:val="00BC16C3"/>
    <w:rsid w:val="00BD2AD3"/>
    <w:rsid w:val="00BF009B"/>
    <w:rsid w:val="00BF3666"/>
    <w:rsid w:val="00C06524"/>
    <w:rsid w:val="00C1220A"/>
    <w:rsid w:val="00C257A0"/>
    <w:rsid w:val="00C30041"/>
    <w:rsid w:val="00C4218C"/>
    <w:rsid w:val="00C46223"/>
    <w:rsid w:val="00C537E6"/>
    <w:rsid w:val="00C539CA"/>
    <w:rsid w:val="00C64F04"/>
    <w:rsid w:val="00C779EE"/>
    <w:rsid w:val="00C83564"/>
    <w:rsid w:val="00C85B0A"/>
    <w:rsid w:val="00C93094"/>
    <w:rsid w:val="00C9505A"/>
    <w:rsid w:val="00CA6E71"/>
    <w:rsid w:val="00CB2A7A"/>
    <w:rsid w:val="00CB2AB2"/>
    <w:rsid w:val="00CB44F6"/>
    <w:rsid w:val="00CB7DD6"/>
    <w:rsid w:val="00CE3493"/>
    <w:rsid w:val="00D01D2F"/>
    <w:rsid w:val="00D049AB"/>
    <w:rsid w:val="00D25141"/>
    <w:rsid w:val="00D31B1F"/>
    <w:rsid w:val="00D32A14"/>
    <w:rsid w:val="00D54897"/>
    <w:rsid w:val="00D87A68"/>
    <w:rsid w:val="00D917E4"/>
    <w:rsid w:val="00DD30B5"/>
    <w:rsid w:val="00DE42BD"/>
    <w:rsid w:val="00DE7BCD"/>
    <w:rsid w:val="00E02E96"/>
    <w:rsid w:val="00E10D33"/>
    <w:rsid w:val="00E20A42"/>
    <w:rsid w:val="00E25C01"/>
    <w:rsid w:val="00E30164"/>
    <w:rsid w:val="00E30A6F"/>
    <w:rsid w:val="00E42E91"/>
    <w:rsid w:val="00E43CB2"/>
    <w:rsid w:val="00E465DD"/>
    <w:rsid w:val="00E4773B"/>
    <w:rsid w:val="00E54130"/>
    <w:rsid w:val="00E63A82"/>
    <w:rsid w:val="00E66360"/>
    <w:rsid w:val="00E774F7"/>
    <w:rsid w:val="00EA2B29"/>
    <w:rsid w:val="00EA5E43"/>
    <w:rsid w:val="00EB0522"/>
    <w:rsid w:val="00EC3F2F"/>
    <w:rsid w:val="00EC501D"/>
    <w:rsid w:val="00ED43D1"/>
    <w:rsid w:val="00ED4ED5"/>
    <w:rsid w:val="00ED5EA3"/>
    <w:rsid w:val="00EE4819"/>
    <w:rsid w:val="00EE77B6"/>
    <w:rsid w:val="00EE7BEA"/>
    <w:rsid w:val="00EF1CC4"/>
    <w:rsid w:val="00F14734"/>
    <w:rsid w:val="00F46C8B"/>
    <w:rsid w:val="00F501B3"/>
    <w:rsid w:val="00F579E3"/>
    <w:rsid w:val="00F61C53"/>
    <w:rsid w:val="00F6405C"/>
    <w:rsid w:val="00F8305F"/>
    <w:rsid w:val="00F8792E"/>
    <w:rsid w:val="00F931AA"/>
    <w:rsid w:val="00F96D48"/>
    <w:rsid w:val="00F97EF1"/>
    <w:rsid w:val="00FA1175"/>
    <w:rsid w:val="00FA34F3"/>
    <w:rsid w:val="00FB2265"/>
    <w:rsid w:val="00FB233C"/>
    <w:rsid w:val="00FB71A2"/>
    <w:rsid w:val="00FC4B80"/>
    <w:rsid w:val="00FD05A6"/>
    <w:rsid w:val="00FE417C"/>
    <w:rsid w:val="00FE44B5"/>
    <w:rsid w:val="00FE67D8"/>
    <w:rsid w:val="00FF2640"/>
    <w:rsid w:val="00FF51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0D6F"/>
  <w15:docId w15:val="{FA13D018-0390-473C-AFBA-B14A4D3E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02" w:hanging="280"/>
      <w:jc w:val="both"/>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9"/>
      <w:ind w:left="102"/>
      <w:jc w:val="both"/>
    </w:pPr>
    <w:rPr>
      <w:sz w:val="28"/>
      <w:szCs w:val="28"/>
    </w:rPr>
  </w:style>
  <w:style w:type="paragraph" w:styleId="Title">
    <w:name w:val="Title"/>
    <w:basedOn w:val="Normal"/>
    <w:uiPriority w:val="10"/>
    <w:qFormat/>
    <w:pPr>
      <w:ind w:left="147" w:right="372"/>
      <w:jc w:val="center"/>
    </w:pPr>
    <w:rPr>
      <w:b/>
      <w:bCs/>
      <w:sz w:val="30"/>
      <w:szCs w:val="30"/>
    </w:rPr>
  </w:style>
  <w:style w:type="paragraph" w:styleId="ListParagraph">
    <w:name w:val="List Paragraph"/>
    <w:basedOn w:val="Normal"/>
    <w:uiPriority w:val="1"/>
    <w:qFormat/>
    <w:pPr>
      <w:spacing w:before="119"/>
      <w:ind w:left="102" w:hanging="490"/>
      <w:jc w:val="both"/>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642</TotalTime>
  <Pages>3</Pages>
  <Words>861</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Ubnd huyÖn m­êng tÌ</vt:lpstr>
    </vt:vector>
  </TitlesOfParts>
  <Company/>
  <LinksUpToDate>false</LinksUpToDate>
  <CharactersWithSpaces>5758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huyÖn m­êng tÌ</dc:title>
  <dc:creator>k</dc:creator>
  <cp:lastModifiedBy>CONG SON</cp:lastModifiedBy>
  <cp:revision>259</cp:revision>
  <dcterms:created xsi:type="dcterms:W3CDTF">2024-06-20T07:31:00Z</dcterms:created>
  <dcterms:modified xsi:type="dcterms:W3CDTF">2024-07-17T08:30:00Z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2024-06-19T00:00:00Z</vt:filetime>
  </property>
  <property fmtid="{D5CDD505-2E9C-101B-9397-08002B2CF9AE}" pid="3" name="Creator">
    <vt:lpwstr>Microsoft® Word 2016</vt:lpwstr>
  </property>
  <property fmtid="{D5CDD505-2E9C-101B-9397-08002B2CF9AE}" pid="4" name="LastSaved">
    <vt:filetime>2024-06-20T00:00:00Z</vt:filetime>
  </property>
  <property fmtid="{D5CDD505-2E9C-101B-9397-08002B2CF9AE}" pid="5" name="Producer">
    <vt:lpwstr>3-Heights(TM) PDF Security Shell 4.8.25.2 (http://www.pdf-tools.com)</vt:lpwstr>
  </property>
</Properties>
</file>